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778"/>
        <w:gridCol w:w="3510"/>
      </w:tblGrid>
      <w:tr w:rsidR="000D3F8D" w:rsidRPr="009F6B98" w:rsidTr="00C51AE2">
        <w:trPr>
          <w:trHeight w:val="330"/>
        </w:trPr>
        <w:tc>
          <w:tcPr>
            <w:tcW w:w="9288" w:type="dxa"/>
            <w:gridSpan w:val="2"/>
            <w:noWrap/>
          </w:tcPr>
          <w:p w:rsidR="000D3F8D" w:rsidRPr="000D3F8D" w:rsidRDefault="000D3F8D" w:rsidP="009F6B98">
            <w:pPr>
              <w:rPr>
                <w:rFonts w:ascii="Arial Narrow" w:eastAsia="Times New Roman" w:hAnsi="Arial Narrow" w:cs="Calibri"/>
                <w:b/>
                <w:lang w:eastAsia="pl-PL"/>
              </w:rPr>
            </w:pPr>
            <w:r>
              <w:rPr>
                <w:rFonts w:ascii="Arial Narrow" w:eastAsia="Times New Roman" w:hAnsi="Arial Narrow" w:cs="Calibri"/>
                <w:i/>
                <w:lang w:eastAsia="pl-PL"/>
              </w:rPr>
              <w:t xml:space="preserve">                                                                                                                             </w:t>
            </w:r>
            <w:r w:rsidRPr="000D3F8D">
              <w:rPr>
                <w:rFonts w:ascii="Arial Narrow" w:eastAsia="Times New Roman" w:hAnsi="Arial Narrow" w:cs="Calibri"/>
                <w:b/>
                <w:lang w:eastAsia="pl-PL"/>
              </w:rPr>
              <w:t xml:space="preserve">Załącznik </w:t>
            </w:r>
            <w:r w:rsidR="00E64912">
              <w:rPr>
                <w:rFonts w:ascii="Arial Narrow" w:eastAsia="Times New Roman" w:hAnsi="Arial Narrow" w:cs="Calibri"/>
                <w:b/>
                <w:lang w:eastAsia="pl-PL"/>
              </w:rPr>
              <w:t xml:space="preserve"> nr 2</w:t>
            </w:r>
            <w:r>
              <w:rPr>
                <w:rFonts w:ascii="Arial Narrow" w:eastAsia="Times New Roman" w:hAnsi="Arial Narrow" w:cs="Calibri"/>
                <w:b/>
                <w:lang w:eastAsia="pl-PL"/>
              </w:rPr>
              <w:t xml:space="preserve"> do wniosku</w:t>
            </w:r>
            <w:r w:rsidRPr="000D3F8D">
              <w:rPr>
                <w:rFonts w:ascii="Arial Narrow" w:eastAsia="Times New Roman" w:hAnsi="Arial Narrow" w:cs="Calibri"/>
                <w:b/>
                <w:lang w:eastAsia="pl-PL"/>
              </w:rPr>
              <w:t>*</w:t>
            </w:r>
          </w:p>
        </w:tc>
      </w:tr>
      <w:tr w:rsidR="000D3F8D" w:rsidRPr="009F6B98" w:rsidTr="009F6B98">
        <w:trPr>
          <w:trHeight w:val="330"/>
        </w:trPr>
        <w:tc>
          <w:tcPr>
            <w:tcW w:w="5778" w:type="dxa"/>
            <w:noWrap/>
          </w:tcPr>
          <w:p w:rsidR="000D3F8D" w:rsidRPr="009F6B98" w:rsidRDefault="000D3F8D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</w:p>
        </w:tc>
        <w:tc>
          <w:tcPr>
            <w:tcW w:w="3510" w:type="dxa"/>
          </w:tcPr>
          <w:p w:rsidR="000D3F8D" w:rsidRPr="003972F9" w:rsidRDefault="000D3F8D" w:rsidP="000D3F8D">
            <w:pPr>
              <w:jc w:val="center"/>
              <w:rPr>
                <w:rFonts w:ascii="Arial Narrow" w:eastAsia="Times New Roman" w:hAnsi="Arial Narrow" w:cs="Calibri"/>
                <w:lang w:eastAsia="pl-PL"/>
              </w:rPr>
            </w:pPr>
            <w:r w:rsidRPr="003972F9">
              <w:rPr>
                <w:rFonts w:ascii="Arial Narrow" w:eastAsia="Times New Roman" w:hAnsi="Arial Narrow" w:cs="Calibri"/>
                <w:lang w:eastAsia="pl-PL"/>
              </w:rPr>
              <w:t>Ilość zwierząt</w:t>
            </w: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bookmarkStart w:id="0" w:name="RANGE!K151:K178"/>
            <w:r w:rsidRPr="009F6B98">
              <w:rPr>
                <w:rFonts w:ascii="Arial Narrow" w:eastAsia="Times New Roman" w:hAnsi="Arial Narrow" w:cs="Calibri"/>
                <w:lang w:eastAsia="pl-PL"/>
              </w:rPr>
              <w:t>Byki do opasu, wolce 2-letnie i starsze</w:t>
            </w:r>
            <w:bookmarkEnd w:id="0"/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Jałówki do opasu 2-letnie i starsze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Byczki od 1 do 2 lat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Jałówki od 1 do 2 lat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Cielęta od 6 mies. do 1 roku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Cielęta do opasu poniżej 6 mies.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Owce 1 roczne i starsze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Jagnięta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Koźlęta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Tuczniki o wadze 50 kg i więcej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Warchlaki do opasu o wadze od 20 do 50 kg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1E7B10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>
              <w:rPr>
                <w:rFonts w:ascii="Arial Narrow" w:eastAsia="Times New Roman" w:hAnsi="Arial Narrow" w:cs="Calibri"/>
                <w:lang w:eastAsia="pl-PL"/>
              </w:rPr>
              <w:t xml:space="preserve">Prosięta 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Brojlery kurze 2 tyg. i starsze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Gęsi młode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Kaczki młode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Indyki młode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Mleko krowie</w:t>
            </w:r>
            <w:r w:rsidR="001E7B10">
              <w:rPr>
                <w:rFonts w:ascii="Arial Narrow" w:eastAsia="Times New Roman" w:hAnsi="Arial Narrow" w:cs="Calibri"/>
                <w:lang w:eastAsia="pl-PL"/>
              </w:rPr>
              <w:t xml:space="preserve"> /krowy mleczne /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Mleko owcze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Mleko kozie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Jaja wylęgowe kurze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Jaja wylęgowe pozostałe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Jaja konsumpcyjne kurze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Jaja konsumpcyjne pozostałe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Wełna surowa i przetworzona owcza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Miód pszczeli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6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lang w:eastAsia="pl-PL"/>
              </w:rPr>
              <w:t>Pozostałe produkty pszczelarskie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iCs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i/>
                <w:iCs/>
                <w:lang w:eastAsia="pl-PL"/>
              </w:rPr>
              <w:t>Kozy 1 roczne i starsze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iCs/>
                <w:lang w:eastAsia="pl-PL"/>
              </w:rPr>
            </w:pPr>
          </w:p>
        </w:tc>
      </w:tr>
      <w:tr w:rsidR="009F6B98" w:rsidRPr="009F6B98" w:rsidTr="009F6B98">
        <w:trPr>
          <w:trHeight w:val="330"/>
        </w:trPr>
        <w:tc>
          <w:tcPr>
            <w:tcW w:w="5778" w:type="dxa"/>
            <w:noWrap/>
            <w:hideMark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iCs/>
                <w:lang w:eastAsia="pl-PL"/>
              </w:rPr>
            </w:pPr>
            <w:r w:rsidRPr="009F6B98">
              <w:rPr>
                <w:rFonts w:ascii="Arial Narrow" w:eastAsia="Times New Roman" w:hAnsi="Arial Narrow" w:cs="Calibri"/>
                <w:i/>
                <w:iCs/>
                <w:lang w:eastAsia="pl-PL"/>
              </w:rPr>
              <w:t>Konie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Arial Narrow" w:eastAsia="Times New Roman" w:hAnsi="Arial Narrow" w:cs="Calibri"/>
                <w:i/>
                <w:iCs/>
                <w:lang w:eastAsia="pl-PL"/>
              </w:rPr>
            </w:pPr>
          </w:p>
        </w:tc>
      </w:tr>
      <w:tr w:rsidR="009F6B98" w:rsidRPr="009F6B98" w:rsidTr="009F6B98">
        <w:trPr>
          <w:trHeight w:val="300"/>
        </w:trPr>
        <w:tc>
          <w:tcPr>
            <w:tcW w:w="5778" w:type="dxa"/>
            <w:noWrap/>
            <w:hideMark/>
          </w:tcPr>
          <w:p w:rsidR="009F6B98" w:rsidRPr="009F6B98" w:rsidRDefault="001E7B10" w:rsidP="009F6B9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Krowy mamki</w:t>
            </w:r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</w:tc>
      </w:tr>
      <w:tr w:rsidR="009F6B98" w:rsidRPr="009F6B98" w:rsidTr="009F6B98">
        <w:trPr>
          <w:trHeight w:val="300"/>
        </w:trPr>
        <w:tc>
          <w:tcPr>
            <w:tcW w:w="5778" w:type="dxa"/>
            <w:noWrap/>
            <w:hideMark/>
          </w:tcPr>
          <w:p w:rsidR="009F6B98" w:rsidRPr="009F6B98" w:rsidRDefault="001E7B10" w:rsidP="009F6B98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Maciory</w:t>
            </w:r>
            <w:bookmarkStart w:id="1" w:name="_GoBack"/>
            <w:bookmarkEnd w:id="1"/>
          </w:p>
        </w:tc>
        <w:tc>
          <w:tcPr>
            <w:tcW w:w="3510" w:type="dxa"/>
          </w:tcPr>
          <w:p w:rsidR="009F6B98" w:rsidRPr="009F6B98" w:rsidRDefault="009F6B98" w:rsidP="009F6B98">
            <w:pPr>
              <w:rPr>
                <w:rFonts w:ascii="Calibri" w:eastAsia="Times New Roman" w:hAnsi="Calibri" w:cs="Calibri"/>
                <w:i/>
                <w:color w:val="000000"/>
                <w:lang w:eastAsia="pl-PL"/>
              </w:rPr>
            </w:pPr>
          </w:p>
        </w:tc>
      </w:tr>
    </w:tbl>
    <w:p w:rsidR="008B348A" w:rsidRDefault="000D3F8D" w:rsidP="000D3F8D">
      <w:r>
        <w:t xml:space="preserve">*wypełniają rolnicy, którzy posiadają zwierzęta </w:t>
      </w:r>
    </w:p>
    <w:p w:rsidR="000D3F8D" w:rsidRDefault="000D3F8D" w:rsidP="000D3F8D"/>
    <w:p w:rsidR="000D3F8D" w:rsidRDefault="000D3F8D" w:rsidP="000D3F8D">
      <w:pPr>
        <w:spacing w:after="0"/>
      </w:pPr>
      <w:r>
        <w:t xml:space="preserve">                                                            …………………………………………………………………………………………………………</w:t>
      </w:r>
    </w:p>
    <w:p w:rsidR="000D3F8D" w:rsidRDefault="000D3F8D" w:rsidP="000D3F8D">
      <w:pPr>
        <w:spacing w:after="0"/>
      </w:pPr>
      <w:r>
        <w:t xml:space="preserve">                                                                                           Data i czytelny podpis rolnika </w:t>
      </w:r>
    </w:p>
    <w:sectPr w:rsidR="000D3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40C" w:rsidRDefault="0016440C" w:rsidP="009F6B98">
      <w:pPr>
        <w:spacing w:after="0" w:line="240" w:lineRule="auto"/>
      </w:pPr>
      <w:r>
        <w:separator/>
      </w:r>
    </w:p>
  </w:endnote>
  <w:endnote w:type="continuationSeparator" w:id="0">
    <w:p w:rsidR="0016440C" w:rsidRDefault="0016440C" w:rsidP="009F6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40C" w:rsidRDefault="0016440C" w:rsidP="009F6B98">
      <w:pPr>
        <w:spacing w:after="0" w:line="240" w:lineRule="auto"/>
      </w:pPr>
      <w:r>
        <w:separator/>
      </w:r>
    </w:p>
  </w:footnote>
  <w:footnote w:type="continuationSeparator" w:id="0">
    <w:p w:rsidR="0016440C" w:rsidRDefault="0016440C" w:rsidP="009F6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6550"/>
    <w:multiLevelType w:val="hybridMultilevel"/>
    <w:tmpl w:val="9856A926"/>
    <w:lvl w:ilvl="0" w:tplc="CCE27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5F79BE"/>
    <w:multiLevelType w:val="hybridMultilevel"/>
    <w:tmpl w:val="2C4E1BE6"/>
    <w:lvl w:ilvl="0" w:tplc="9C4A3F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98"/>
    <w:rsid w:val="000D3F8D"/>
    <w:rsid w:val="0016440C"/>
    <w:rsid w:val="001E7B10"/>
    <w:rsid w:val="003972F9"/>
    <w:rsid w:val="008B348A"/>
    <w:rsid w:val="009F6B98"/>
    <w:rsid w:val="00DB4477"/>
    <w:rsid w:val="00E6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B98"/>
  </w:style>
  <w:style w:type="paragraph" w:styleId="Stopka">
    <w:name w:val="footer"/>
    <w:basedOn w:val="Normalny"/>
    <w:link w:val="StopkaZnak"/>
    <w:uiPriority w:val="99"/>
    <w:unhideWhenUsed/>
    <w:rsid w:val="009F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B98"/>
  </w:style>
  <w:style w:type="paragraph" w:styleId="Akapitzlist">
    <w:name w:val="List Paragraph"/>
    <w:basedOn w:val="Normalny"/>
    <w:uiPriority w:val="34"/>
    <w:qFormat/>
    <w:rsid w:val="000D3F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F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6B98"/>
  </w:style>
  <w:style w:type="paragraph" w:styleId="Stopka">
    <w:name w:val="footer"/>
    <w:basedOn w:val="Normalny"/>
    <w:link w:val="StopkaZnak"/>
    <w:uiPriority w:val="99"/>
    <w:unhideWhenUsed/>
    <w:rsid w:val="009F6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6B98"/>
  </w:style>
  <w:style w:type="paragraph" w:styleId="Akapitzlist">
    <w:name w:val="List Paragraph"/>
    <w:basedOn w:val="Normalny"/>
    <w:uiPriority w:val="34"/>
    <w:qFormat/>
    <w:rsid w:val="000D3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Dąbek-Nocuń</dc:creator>
  <cp:lastModifiedBy>Renata Dąbek-Nocuń</cp:lastModifiedBy>
  <cp:revision>3</cp:revision>
  <cp:lastPrinted>2020-05-26T06:10:00Z</cp:lastPrinted>
  <dcterms:created xsi:type="dcterms:W3CDTF">2020-05-26T05:52:00Z</dcterms:created>
  <dcterms:modified xsi:type="dcterms:W3CDTF">2020-05-26T07:15:00Z</dcterms:modified>
</cp:coreProperties>
</file>