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B20AE" w14:textId="77777777" w:rsidR="00164629" w:rsidRDefault="00000000">
      <w:pPr>
        <w:tabs>
          <w:tab w:val="right" w:pos="9026"/>
        </w:tabs>
        <w:spacing w:after="353" w:line="270" w:lineRule="auto"/>
        <w:ind w:left="-15" w:right="-8"/>
      </w:pPr>
      <w:r>
        <w:rPr>
          <w:b/>
          <w:color w:val="1A1A1A"/>
        </w:rPr>
        <w:t>Informacja prasowa</w:t>
      </w:r>
      <w:r>
        <w:rPr>
          <w:b/>
          <w:color w:val="1A1A1A"/>
        </w:rPr>
        <w:tab/>
      </w:r>
      <w:r>
        <w:rPr>
          <w:color w:val="1A1A1A"/>
        </w:rPr>
        <w:t>Warszawa, wrzesień 2022 r.</w:t>
      </w:r>
    </w:p>
    <w:p w14:paraId="6E0169E8" w14:textId="77777777" w:rsidR="00164629" w:rsidRDefault="00000000">
      <w:pPr>
        <w:spacing w:after="50"/>
        <w:rPr>
          <w:sz w:val="40"/>
          <w:szCs w:val="40"/>
        </w:rPr>
      </w:pPr>
      <w:bookmarkStart w:id="0" w:name="_heading=h.gjdgxs" w:colFirst="0" w:colLast="0"/>
      <w:bookmarkEnd w:id="0"/>
      <w:r>
        <w:rPr>
          <w:sz w:val="40"/>
          <w:szCs w:val="40"/>
        </w:rPr>
        <w:t>Sięgnij po marzenia z Moim Stypendium!</w:t>
      </w:r>
    </w:p>
    <w:p w14:paraId="4748DA0C" w14:textId="77777777" w:rsidR="00164629" w:rsidRDefault="00164629">
      <w:pPr>
        <w:spacing w:after="50"/>
      </w:pPr>
    </w:p>
    <w:p w14:paraId="50E1E66F" w14:textId="77777777" w:rsidR="00164629" w:rsidRDefault="00000000">
      <w:pPr>
        <w:spacing w:after="185" w:line="276" w:lineRule="auto"/>
        <w:ind w:left="-5" w:right="-10" w:hanging="10"/>
        <w:jc w:val="both"/>
        <w:rPr>
          <w:color w:val="1A1A1A"/>
        </w:rPr>
      </w:pPr>
      <w:r>
        <w:rPr>
          <w:color w:val="1A1A1A"/>
        </w:rPr>
        <w:t>Marzeniem ambitnej młodzieży jest nauka w dobrym, miejskim liceum, a potem wyjazd na prestiżowe studia za granicę. Marzenia zmotywowanych studentów to prowadzenie projektów naukowych i artystycznych oraz zdobywanie wysokich osiągnięć w karierze sportowej. Liczni absolwenci marzą o lepszym starcie na rynku pracy i podnoszeniu swoich kompetencji. Odpowiedzią na te marzenia są stypendia.</w:t>
      </w:r>
      <w:r>
        <w:rPr>
          <w:color w:val="1A1A1A"/>
        </w:rPr>
        <w:br/>
        <w:t>Tak, stypendia!</w:t>
      </w:r>
    </w:p>
    <w:p w14:paraId="055215A2" w14:textId="77777777" w:rsidR="00164629" w:rsidRDefault="00000000">
      <w:pPr>
        <w:spacing w:after="185" w:line="276" w:lineRule="auto"/>
        <w:ind w:left="-5" w:right="-10" w:hanging="10"/>
        <w:jc w:val="both"/>
        <w:rPr>
          <w:b/>
          <w:color w:val="1A1A1A"/>
        </w:rPr>
      </w:pPr>
      <w:r>
        <w:rPr>
          <w:b/>
          <w:color w:val="1A1A1A"/>
        </w:rPr>
        <w:t>Programy stypendialne ułatwiają spełnienie marzeń</w:t>
      </w:r>
      <w:r>
        <w:rPr>
          <w:color w:val="1A1A1A"/>
        </w:rPr>
        <w:t xml:space="preserve"> wszystkich tych grup. I my, </w:t>
      </w:r>
      <w:hyperlink r:id="rId8">
        <w:r>
          <w:rPr>
            <w:color w:val="0563C1"/>
            <w:u w:val="single"/>
          </w:rPr>
          <w:t>Fundacja Dobra Sieć</w:t>
        </w:r>
      </w:hyperlink>
      <w:r>
        <w:rPr>
          <w:color w:val="1A1A1A"/>
        </w:rPr>
        <w:t xml:space="preserve">, prowadząca największy w Polsce portal z bazą wiedzy o programach stypendialnych </w:t>
      </w:r>
      <w:hyperlink r:id="rId9">
        <w:r>
          <w:rPr>
            <w:color w:val="0563C1"/>
            <w:u w:val="single"/>
          </w:rPr>
          <w:t>MojeStypendium.pl</w:t>
        </w:r>
      </w:hyperlink>
      <w:r>
        <w:rPr>
          <w:color w:val="1A1A1A"/>
        </w:rPr>
        <w:t>, aktywnie pomagamy tysiącom osób w realizacji ich planów.</w:t>
      </w:r>
    </w:p>
    <w:p w14:paraId="39148B25" w14:textId="77777777" w:rsidR="00164629" w:rsidRDefault="00000000">
      <w:pPr>
        <w:spacing w:after="185" w:line="276" w:lineRule="auto"/>
        <w:ind w:left="-5" w:right="-10" w:hanging="10"/>
        <w:jc w:val="both"/>
      </w:pPr>
      <w:r>
        <w:rPr>
          <w:b/>
          <w:color w:val="1A1A1A"/>
        </w:rPr>
        <w:t>Na portalu MojeStypendium.pl znajdują się aktualne oferty stypendiów, konkursów i staży, po które może sięgnąć każdy, kto myśli o swoim rozwoju. Portal jest także miejscem publikacji rzetelnych artykułów o tematyce stypendialnej oraz edukacyjnej. I co najważniejsze, korzystanie z portalu jest całkowicie bezpłatne i dostępne dla każdego.</w:t>
      </w:r>
    </w:p>
    <w:p w14:paraId="642AD31F" w14:textId="77777777" w:rsidR="00164629" w:rsidRDefault="00000000">
      <w:pPr>
        <w:pStyle w:val="Nagwek1"/>
        <w:ind w:left="-5" w:firstLine="0"/>
      </w:pPr>
      <w:r>
        <w:t>Obszerna baza ofert i wiedzy o stypendiach</w:t>
      </w:r>
    </w:p>
    <w:p w14:paraId="59F22D71" w14:textId="77777777" w:rsidR="00164629" w:rsidRDefault="00000000">
      <w:pPr>
        <w:spacing w:after="191" w:line="270" w:lineRule="auto"/>
        <w:ind w:left="-5" w:right="-8" w:hanging="10"/>
        <w:jc w:val="both"/>
      </w:pPr>
      <w:r>
        <w:rPr>
          <w:color w:val="1A1A1A"/>
        </w:rPr>
        <w:t xml:space="preserve">Portal Moje Stypendium prowadzony jest od 2009 roku przez Fundację Dobra Sieć, aktywnie działającą w obszarze wykorzystywania nowych technologii dla dobra społecznego. W bazie serwisu od początku jego istnienia zgromadzonych zostało ponad </w:t>
      </w:r>
      <w:r>
        <w:rPr>
          <w:b/>
          <w:color w:val="1A1A1A"/>
        </w:rPr>
        <w:t>15 000 ofert stypendiów, konkursów i staży</w:t>
      </w:r>
      <w:r>
        <w:rPr>
          <w:color w:val="1A1A1A"/>
        </w:rPr>
        <w:t xml:space="preserve">. Na portalu regularnie publikowane są </w:t>
      </w:r>
      <w:r>
        <w:rPr>
          <w:b/>
          <w:color w:val="1A1A1A"/>
        </w:rPr>
        <w:t xml:space="preserve">artykuły o tematyce związanej ze stypendiami i edukacją </w:t>
      </w:r>
      <w:r>
        <w:rPr>
          <w:color w:val="1A1A1A"/>
        </w:rPr>
        <w:t xml:space="preserve">- m.in. o </w:t>
      </w:r>
      <w:r>
        <w:rPr>
          <w:color w:val="1155CC"/>
          <w:u w:val="single"/>
        </w:rPr>
        <w:t xml:space="preserve">opodatkowaniu </w:t>
      </w:r>
      <w:hyperlink r:id="rId10">
        <w:r>
          <w:rPr>
            <w:color w:val="0563C1"/>
            <w:u w:val="single"/>
          </w:rPr>
          <w:t>stypendiów</w:t>
        </w:r>
      </w:hyperlink>
      <w:r>
        <w:rPr>
          <w:color w:val="1A1A1A"/>
        </w:rPr>
        <w:t xml:space="preserve"> czy o </w:t>
      </w:r>
      <w:hyperlink r:id="rId11">
        <w:r>
          <w:rPr>
            <w:color w:val="0563C1"/>
            <w:u w:val="single"/>
          </w:rPr>
          <w:t>nauce i studiach za granicą</w:t>
        </w:r>
      </w:hyperlink>
      <w:r>
        <w:rPr>
          <w:color w:val="1A1A1A"/>
        </w:rPr>
        <w:t>.</w:t>
      </w:r>
    </w:p>
    <w:p w14:paraId="3AC63872" w14:textId="77777777" w:rsidR="00164629" w:rsidRDefault="00000000">
      <w:pPr>
        <w:spacing w:after="314" w:line="270" w:lineRule="auto"/>
        <w:ind w:left="-5" w:right="-8" w:hanging="10"/>
        <w:jc w:val="both"/>
      </w:pPr>
      <w:r>
        <w:rPr>
          <w:color w:val="1A1A1A"/>
        </w:rPr>
        <w:t xml:space="preserve">Fundacja regularnie przeprowadza także </w:t>
      </w:r>
      <w:r>
        <w:rPr>
          <w:b/>
          <w:color w:val="1A1A1A"/>
        </w:rPr>
        <w:t>szeroko zakrojone badania systemu stypendialnego</w:t>
      </w:r>
      <w:r>
        <w:rPr>
          <w:b/>
          <w:color w:val="1A1A1A"/>
        </w:rPr>
        <w:br/>
        <w:t>w Polsce</w:t>
      </w:r>
      <w:r>
        <w:rPr>
          <w:color w:val="1A1A1A"/>
        </w:rPr>
        <w:t>,</w:t>
      </w:r>
      <w:r>
        <w:rPr>
          <w:b/>
          <w:color w:val="1A1A1A"/>
        </w:rPr>
        <w:t xml:space="preserve"> </w:t>
      </w:r>
      <w:r>
        <w:rPr>
          <w:color w:val="1A1A1A"/>
        </w:rPr>
        <w:t xml:space="preserve">których wyniki udostępnia w publikacjach (np. w </w:t>
      </w:r>
      <w:r>
        <w:rPr>
          <w:b/>
          <w:color w:val="1155CC"/>
          <w:u w:val="single"/>
        </w:rPr>
        <w:t xml:space="preserve">raporcie </w:t>
      </w:r>
      <w:hyperlink r:id="rId12">
        <w:r>
          <w:rPr>
            <w:b/>
            <w:color w:val="1155CC"/>
            <w:u w:val="single"/>
          </w:rPr>
          <w:t>“Mapa</w:t>
        </w:r>
      </w:hyperlink>
      <w:r>
        <w:rPr>
          <w:b/>
          <w:color w:val="1155CC"/>
          <w:u w:val="single"/>
        </w:rPr>
        <w:t xml:space="preserve"> </w:t>
      </w:r>
      <w:hyperlink r:id="rId13">
        <w:r>
          <w:rPr>
            <w:b/>
            <w:color w:val="1155CC"/>
            <w:u w:val="single"/>
          </w:rPr>
          <w:t>stypendiów</w:t>
        </w:r>
      </w:hyperlink>
      <w:r>
        <w:rPr>
          <w:b/>
          <w:color w:val="1155CC"/>
          <w:u w:val="single"/>
        </w:rPr>
        <w:t xml:space="preserve"> </w:t>
      </w:r>
      <w:hyperlink r:id="rId14">
        <w:r>
          <w:rPr>
            <w:b/>
            <w:color w:val="1155CC"/>
            <w:u w:val="single"/>
          </w:rPr>
          <w:t>III”</w:t>
        </w:r>
      </w:hyperlink>
      <w:r>
        <w:rPr>
          <w:b/>
          <w:color w:val="1A1A1A"/>
        </w:rPr>
        <w:t xml:space="preserve"> </w:t>
      </w:r>
      <w:r>
        <w:rPr>
          <w:color w:val="1A1A1A"/>
        </w:rPr>
        <w:t>z badania społecznych programów stypendialnych w Polsce z lat 2019-2020</w:t>
      </w:r>
      <w:r>
        <w:rPr>
          <w:b/>
          <w:color w:val="1A1A1A"/>
        </w:rPr>
        <w:t xml:space="preserve"> </w:t>
      </w:r>
      <w:r>
        <w:rPr>
          <w:color w:val="1A1A1A"/>
        </w:rPr>
        <w:t xml:space="preserve">oraz w </w:t>
      </w:r>
      <w:hyperlink r:id="rId15">
        <w:r>
          <w:rPr>
            <w:b/>
            <w:color w:val="0563C1"/>
            <w:u w:val="single"/>
          </w:rPr>
          <w:t>poradniku o programach stypendialnych „Stypendia przyszłości”</w:t>
        </w:r>
      </w:hyperlink>
      <w:r>
        <w:rPr>
          <w:color w:val="1A1A1A"/>
        </w:rPr>
        <w:t>).</w:t>
      </w:r>
      <w:r>
        <w:rPr>
          <w:b/>
          <w:color w:val="1A1A1A"/>
        </w:rPr>
        <w:t xml:space="preserve"> </w:t>
      </w:r>
      <w:r>
        <w:rPr>
          <w:color w:val="1A1A1A"/>
        </w:rPr>
        <w:t xml:space="preserve">Wszystkie </w:t>
      </w:r>
      <w:hyperlink r:id="rId16">
        <w:r>
          <w:rPr>
            <w:color w:val="1155CC"/>
            <w:u w:val="single"/>
          </w:rPr>
          <w:t>publikacje</w:t>
        </w:r>
      </w:hyperlink>
      <w:r>
        <w:rPr>
          <w:color w:val="1155CC"/>
          <w:u w:val="single"/>
        </w:rPr>
        <w:t xml:space="preserve"> </w:t>
      </w:r>
      <w:hyperlink r:id="rId17">
        <w:r>
          <w:rPr>
            <w:color w:val="1155CC"/>
            <w:u w:val="single"/>
          </w:rPr>
          <w:t>i</w:t>
        </w:r>
      </w:hyperlink>
      <w:r>
        <w:rPr>
          <w:color w:val="1155CC"/>
          <w:u w:val="single"/>
        </w:rPr>
        <w:t xml:space="preserve"> </w:t>
      </w:r>
      <w:hyperlink r:id="rId18">
        <w:r>
          <w:rPr>
            <w:color w:val="1155CC"/>
            <w:u w:val="single"/>
          </w:rPr>
          <w:t>raporty</w:t>
        </w:r>
      </w:hyperlink>
      <w:r>
        <w:rPr>
          <w:color w:val="1155CC"/>
          <w:u w:val="single"/>
        </w:rPr>
        <w:t xml:space="preserve"> </w:t>
      </w:r>
      <w:hyperlink r:id="rId19">
        <w:r>
          <w:rPr>
            <w:color w:val="1155CC"/>
            <w:u w:val="single"/>
          </w:rPr>
          <w:t>z</w:t>
        </w:r>
      </w:hyperlink>
      <w:r>
        <w:rPr>
          <w:color w:val="1155CC"/>
          <w:u w:val="single"/>
        </w:rPr>
        <w:t xml:space="preserve"> </w:t>
      </w:r>
      <w:hyperlink r:id="rId20">
        <w:r>
          <w:rPr>
            <w:color w:val="1155CC"/>
            <w:u w:val="single"/>
          </w:rPr>
          <w:t>badań</w:t>
        </w:r>
      </w:hyperlink>
      <w:r>
        <w:rPr>
          <w:color w:val="1155CC"/>
          <w:u w:val="single"/>
        </w:rPr>
        <w:t xml:space="preserve"> </w:t>
      </w:r>
      <w:r>
        <w:rPr>
          <w:color w:val="1A1A1A"/>
        </w:rPr>
        <w:t>przeprowadzonych przez zespół portalu Moje Stypendium udostępniane są za darmo, w ramach misji społecznej Fundacji.</w:t>
      </w:r>
    </w:p>
    <w:p w14:paraId="61703292" w14:textId="77777777" w:rsidR="00164629" w:rsidRDefault="00000000">
      <w:pPr>
        <w:pStyle w:val="Nagwek1"/>
        <w:ind w:left="-5" w:firstLine="0"/>
      </w:pPr>
      <w:r>
        <w:t>Pomoc dla organizatorów stypendialnych</w:t>
      </w:r>
    </w:p>
    <w:p w14:paraId="2850FDFB" w14:textId="77777777" w:rsidR="00164629" w:rsidRDefault="00000000">
      <w:pPr>
        <w:spacing w:after="191" w:line="270" w:lineRule="auto"/>
        <w:ind w:left="-5" w:right="-8" w:hanging="10"/>
        <w:jc w:val="both"/>
      </w:pPr>
      <w:r>
        <w:rPr>
          <w:color w:val="1A1A1A"/>
        </w:rPr>
        <w:t xml:space="preserve">Działalność Fundacji obejmuje także </w:t>
      </w:r>
      <w:r>
        <w:rPr>
          <w:b/>
          <w:color w:val="1A1A1A"/>
        </w:rPr>
        <w:t xml:space="preserve">wsparcie organizacji w tworzeniu, udoskonalaniu i promocji programów stypendialnych. </w:t>
      </w:r>
      <w:r>
        <w:rPr>
          <w:color w:val="1A1A1A"/>
        </w:rPr>
        <w:t xml:space="preserve">W sierpniu 2022 r. wystartowała </w:t>
      </w:r>
      <w:r>
        <w:rPr>
          <w:b/>
          <w:color w:val="1A1A1A"/>
        </w:rPr>
        <w:t xml:space="preserve">druga odsłona cyklu </w:t>
      </w:r>
      <w:hyperlink r:id="rId21">
        <w:r>
          <w:rPr>
            <w:b/>
            <w:color w:val="0563C1"/>
            <w:u w:val="single"/>
          </w:rPr>
          <w:t>„Stypendia przyszłości”</w:t>
        </w:r>
      </w:hyperlink>
      <w:r>
        <w:rPr>
          <w:color w:val="1A1A1A"/>
        </w:rPr>
        <w:t xml:space="preserve">, w ramach którego kontynuujemy dyskusję o najbardziej palących kwestiach związanych z prowadzeniem programów stypendialnych. W tym zakresie Fundacja współpracuje z organizatorami stypendiów zarówno w Polsce, jak i za granicą. Ponadto, na portalu regularnie publikowane są </w:t>
      </w:r>
      <w:hyperlink r:id="rId22">
        <w:r>
          <w:rPr>
            <w:color w:val="1155CC"/>
            <w:u w:val="single"/>
          </w:rPr>
          <w:t xml:space="preserve">zestawienia </w:t>
        </w:r>
      </w:hyperlink>
      <w:hyperlink r:id="rId23">
        <w:r>
          <w:rPr>
            <w:color w:val="1155CC"/>
            <w:u w:val="single"/>
          </w:rPr>
          <w:t>grantów</w:t>
        </w:r>
      </w:hyperlink>
      <w:r>
        <w:rPr>
          <w:color w:val="1155CC"/>
          <w:u w:val="single"/>
        </w:rPr>
        <w:t xml:space="preserve"> </w:t>
      </w:r>
      <w:hyperlink r:id="rId24">
        <w:r>
          <w:rPr>
            <w:color w:val="1155CC"/>
            <w:u w:val="single"/>
          </w:rPr>
          <w:t>dla</w:t>
        </w:r>
      </w:hyperlink>
      <w:r>
        <w:rPr>
          <w:color w:val="1155CC"/>
          <w:u w:val="single"/>
        </w:rPr>
        <w:t xml:space="preserve"> </w:t>
      </w:r>
      <w:hyperlink r:id="rId25">
        <w:r>
          <w:rPr>
            <w:color w:val="1155CC"/>
            <w:u w:val="single"/>
          </w:rPr>
          <w:t>organizacji</w:t>
        </w:r>
      </w:hyperlink>
      <w:r>
        <w:rPr>
          <w:color w:val="1155CC"/>
          <w:u w:val="single"/>
        </w:rPr>
        <w:t xml:space="preserve"> </w:t>
      </w:r>
      <w:r>
        <w:rPr>
          <w:color w:val="1A1A1A"/>
        </w:rPr>
        <w:t>ze szczególnym uwzględnieniem grantów dla organizatorów stypendialnych oraz organizacji społecznych działających na polu edukacji i przeciwdziałania wykluczeniu.</w:t>
      </w:r>
    </w:p>
    <w:p w14:paraId="462C5216" w14:textId="77777777" w:rsidR="00164629" w:rsidRDefault="00000000">
      <w:pPr>
        <w:spacing w:after="180" w:line="269" w:lineRule="auto"/>
      </w:pPr>
      <w:r>
        <w:rPr>
          <w:b/>
          <w:color w:val="1A1A1A"/>
        </w:rPr>
        <w:t xml:space="preserve">Zapraszamy na </w:t>
      </w:r>
      <w:hyperlink r:id="rId26">
        <w:r>
          <w:rPr>
            <w:b/>
            <w:color w:val="1155CC"/>
            <w:u w:val="single"/>
          </w:rPr>
          <w:t>MojeStypendium.pl</w:t>
        </w:r>
      </w:hyperlink>
      <w:r>
        <w:rPr>
          <w:b/>
          <w:color w:val="1155CC"/>
          <w:u w:val="single"/>
        </w:rPr>
        <w:t xml:space="preserve"> </w:t>
      </w:r>
      <w:r>
        <w:rPr>
          <w:b/>
          <w:color w:val="202122"/>
        </w:rPr>
        <w:t>– to dostępne, kompleksowe źródło informacji o stypendiach</w:t>
      </w:r>
      <w:r>
        <w:rPr>
          <w:b/>
          <w:color w:val="202122"/>
        </w:rPr>
        <w:br/>
        <w:t>i innych możliwościach wsparcia rozwoju!</w:t>
      </w:r>
    </w:p>
    <w:p w14:paraId="2D55EFE8" w14:textId="77777777" w:rsidR="00164629" w:rsidRDefault="00000000">
      <w:pPr>
        <w:spacing w:after="10"/>
        <w:jc w:val="right"/>
      </w:pPr>
      <w:r>
        <w:rPr>
          <w:b/>
          <w:i/>
          <w:color w:val="202122"/>
        </w:rPr>
        <w:lastRenderedPageBreak/>
        <w:br/>
      </w:r>
      <w:r>
        <w:rPr>
          <w:b/>
          <w:i/>
          <w:color w:val="202122"/>
        </w:rPr>
        <w:br/>
        <w:t>Kontakt:</w:t>
      </w:r>
    </w:p>
    <w:p w14:paraId="54E16FEC" w14:textId="77777777" w:rsidR="00164629" w:rsidRDefault="00000000">
      <w:pPr>
        <w:spacing w:after="161" w:line="268" w:lineRule="auto"/>
        <w:ind w:left="4523" w:hanging="171"/>
        <w:jc w:val="right"/>
      </w:pPr>
      <w:r>
        <w:rPr>
          <w:i/>
          <w:color w:val="202122"/>
        </w:rPr>
        <w:t xml:space="preserve">Fundacja Dobra Sieć / portal MojeStypendium.pl </w:t>
      </w:r>
      <w:r>
        <w:rPr>
          <w:i/>
          <w:color w:val="1155CC"/>
          <w:u w:val="single"/>
        </w:rPr>
        <w:t xml:space="preserve">serwis@mojestypendium.pl </w:t>
      </w:r>
      <w:hyperlink r:id="rId27">
        <w:r>
          <w:rPr>
            <w:i/>
            <w:color w:val="1155CC"/>
            <w:u w:val="single"/>
          </w:rPr>
          <w:t>www.mojestypendium.pl</w:t>
        </w:r>
      </w:hyperlink>
    </w:p>
    <w:p w14:paraId="678F8600" w14:textId="77777777" w:rsidR="00164629" w:rsidRDefault="00000000">
      <w:pPr>
        <w:spacing w:after="197" w:line="263" w:lineRule="auto"/>
        <w:ind w:left="-5" w:hanging="10"/>
      </w:pPr>
      <w:r>
        <w:rPr>
          <w:color w:val="202122"/>
          <w:sz w:val="20"/>
          <w:szCs w:val="20"/>
        </w:rPr>
        <w:t>***</w:t>
      </w:r>
    </w:p>
    <w:p w14:paraId="0814A2F8" w14:textId="77777777" w:rsidR="00164629" w:rsidRDefault="00000000">
      <w:pPr>
        <w:pStyle w:val="Nagwek2"/>
      </w:pPr>
      <w:r>
        <w:t>Portal Moje Stypendium jest prowadzony przez</w:t>
      </w:r>
      <w:hyperlink r:id="rId28">
        <w:r>
          <w:t xml:space="preserve"> </w:t>
        </w:r>
      </w:hyperlink>
      <w:hyperlink r:id="rId29">
        <w:r>
          <w:rPr>
            <w:color w:val="0070C0"/>
            <w:u w:val="single"/>
          </w:rPr>
          <w:t>Fundację</w:t>
        </w:r>
      </w:hyperlink>
      <w:r>
        <w:rPr>
          <w:color w:val="0070C0"/>
          <w:u w:val="single"/>
        </w:rPr>
        <w:t xml:space="preserve"> </w:t>
      </w:r>
      <w:hyperlink r:id="rId30">
        <w:r>
          <w:rPr>
            <w:color w:val="0070C0"/>
            <w:u w:val="single"/>
          </w:rPr>
          <w:t>Dobra Sieć</w:t>
        </w:r>
      </w:hyperlink>
      <w:r>
        <w:t xml:space="preserve"> w partnerstwie z Polsko-Amerykańską</w:t>
      </w:r>
    </w:p>
    <w:p w14:paraId="1ABCA5F7" w14:textId="77777777" w:rsidR="00164629" w:rsidRDefault="00000000">
      <w:pPr>
        <w:spacing w:after="197" w:line="263" w:lineRule="auto"/>
        <w:ind w:left="-5" w:hanging="10"/>
      </w:pPr>
      <w:r>
        <w:rPr>
          <w:b/>
          <w:color w:val="202122"/>
          <w:sz w:val="20"/>
          <w:szCs w:val="20"/>
        </w:rPr>
        <w:t xml:space="preserve">Fundacją Wolności. </w:t>
      </w:r>
      <w:r>
        <w:rPr>
          <w:color w:val="202122"/>
          <w:sz w:val="20"/>
          <w:szCs w:val="20"/>
        </w:rPr>
        <w:t>Fundacja Dobra Sieć została założona w maju 2009 roku przez Akademię Rozwoju Filantropii w Polsce. Początki Fundacji to dwa główne programy: Moje Stypendium i E-wolontariat, które z czasem dały początek wielu innym działaniom.</w:t>
      </w:r>
    </w:p>
    <w:p w14:paraId="5237AC1A" w14:textId="77777777" w:rsidR="00164629" w:rsidRDefault="00000000">
      <w:pPr>
        <w:spacing w:after="197" w:line="263" w:lineRule="auto"/>
        <w:ind w:left="-5" w:hanging="10"/>
      </w:pPr>
      <w:r>
        <w:rPr>
          <w:color w:val="202122"/>
          <w:sz w:val="20"/>
          <w:szCs w:val="20"/>
        </w:rPr>
        <w:t>Najważniejszym celem Fundacji jest rozwój wiedzy o stypendiach i e-wolontariacie oraz promocja nowych technologii jako narzędzia wzmocnienia społeczeństwa obywatelskiego i zaangażowania społecznego w Polsce.</w:t>
      </w:r>
    </w:p>
    <w:p w14:paraId="3CD24434" w14:textId="77777777" w:rsidR="00164629" w:rsidRDefault="00000000">
      <w:pPr>
        <w:spacing w:after="197" w:line="263" w:lineRule="auto"/>
        <w:ind w:left="-5" w:hanging="10"/>
      </w:pPr>
      <w:r>
        <w:rPr>
          <w:color w:val="202122"/>
          <w:sz w:val="20"/>
          <w:szCs w:val="20"/>
        </w:rPr>
        <w:t xml:space="preserve">Na portalu </w:t>
      </w:r>
      <w:hyperlink r:id="rId31">
        <w:r>
          <w:rPr>
            <w:color w:val="0070C0"/>
            <w:sz w:val="20"/>
            <w:szCs w:val="20"/>
            <w:u w:val="single"/>
          </w:rPr>
          <w:t>mojestypendium.p</w:t>
        </w:r>
      </w:hyperlink>
      <w:hyperlink r:id="rId32">
        <w:r>
          <w:rPr>
            <w:color w:val="0000FF"/>
            <w:sz w:val="20"/>
            <w:szCs w:val="20"/>
            <w:u w:val="single"/>
          </w:rPr>
          <w:t>l</w:t>
        </w:r>
      </w:hyperlink>
      <w:r>
        <w:rPr>
          <w:color w:val="0000FF"/>
          <w:sz w:val="20"/>
          <w:szCs w:val="20"/>
          <w:u w:val="single"/>
        </w:rPr>
        <w:t xml:space="preserve"> </w:t>
      </w:r>
      <w:r>
        <w:rPr>
          <w:color w:val="202122"/>
          <w:sz w:val="20"/>
          <w:szCs w:val="20"/>
        </w:rPr>
        <w:t>znajdują się:</w:t>
      </w:r>
    </w:p>
    <w:p w14:paraId="698F41CD" w14:textId="77777777" w:rsidR="00164629" w:rsidRDefault="00000000">
      <w:pPr>
        <w:numPr>
          <w:ilvl w:val="0"/>
          <w:numId w:val="1"/>
        </w:numPr>
        <w:spacing w:after="17" w:line="263" w:lineRule="auto"/>
        <w:ind w:hanging="360"/>
      </w:pPr>
      <w:r>
        <w:rPr>
          <w:color w:val="202122"/>
          <w:sz w:val="20"/>
          <w:szCs w:val="20"/>
        </w:rPr>
        <w:t>bazy aktualnych stypendiów, konkursów i staży (ponad 15 500 informacji z Polski i zagranicy),</w:t>
      </w:r>
    </w:p>
    <w:p w14:paraId="37DC372E" w14:textId="77777777" w:rsidR="00164629" w:rsidRDefault="00000000">
      <w:pPr>
        <w:numPr>
          <w:ilvl w:val="0"/>
          <w:numId w:val="1"/>
        </w:numPr>
        <w:spacing w:after="18" w:line="263" w:lineRule="auto"/>
        <w:ind w:hanging="360"/>
      </w:pPr>
      <w:r>
        <w:rPr>
          <w:color w:val="202122"/>
          <w:sz w:val="20"/>
          <w:szCs w:val="20"/>
        </w:rPr>
        <w:t>artykuły o stypendiach,</w:t>
      </w:r>
    </w:p>
    <w:p w14:paraId="163DB428" w14:textId="77777777" w:rsidR="00164629" w:rsidRDefault="00000000">
      <w:pPr>
        <w:numPr>
          <w:ilvl w:val="0"/>
          <w:numId w:val="1"/>
        </w:numPr>
        <w:spacing w:after="3219"/>
        <w:ind w:hanging="360"/>
      </w:pPr>
      <w:r>
        <w:rPr>
          <w:color w:val="202122"/>
          <w:sz w:val="20"/>
          <w:szCs w:val="20"/>
        </w:rPr>
        <w:t>informacje dla organizatorów programów stypendialnych i badania dotyczące systemu stypendiów.</w:t>
      </w:r>
    </w:p>
    <w:sectPr w:rsidR="00164629">
      <w:headerReference w:type="default" r:id="rId33"/>
      <w:pgSz w:w="11920" w:h="16840"/>
      <w:pgMar w:top="1486" w:right="1454" w:bottom="716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6C41B" w14:textId="77777777" w:rsidR="00C4368C" w:rsidRDefault="00C4368C">
      <w:pPr>
        <w:spacing w:after="0" w:line="240" w:lineRule="auto"/>
      </w:pPr>
      <w:r>
        <w:separator/>
      </w:r>
    </w:p>
  </w:endnote>
  <w:endnote w:type="continuationSeparator" w:id="0">
    <w:p w14:paraId="05953700" w14:textId="77777777" w:rsidR="00C4368C" w:rsidRDefault="00C43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FFB13" w14:textId="77777777" w:rsidR="00C4368C" w:rsidRDefault="00C4368C">
      <w:pPr>
        <w:spacing w:after="0" w:line="240" w:lineRule="auto"/>
      </w:pPr>
      <w:r>
        <w:separator/>
      </w:r>
    </w:p>
  </w:footnote>
  <w:footnote w:type="continuationSeparator" w:id="0">
    <w:p w14:paraId="175127D4" w14:textId="77777777" w:rsidR="00C4368C" w:rsidRDefault="00C43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C4C7" w14:textId="77777777" w:rsidR="0016462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1F6FE652" wp14:editId="22E3ACFD">
          <wp:extent cx="1477496" cy="43694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7496" cy="4369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0131"/>
    <w:multiLevelType w:val="multilevel"/>
    <w:tmpl w:val="A57E61E8"/>
    <w:lvl w:ilvl="0">
      <w:start w:val="1"/>
      <w:numFmt w:val="bullet"/>
      <w:lvlText w:val="●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202122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202122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trike w:val="0"/>
        <w:color w:val="202122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202122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Arial" w:eastAsia="Arial" w:hAnsi="Arial" w:cs="Arial"/>
        <w:b w:val="0"/>
        <w:i w:val="0"/>
        <w:strike w:val="0"/>
        <w:color w:val="202122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trike w:val="0"/>
        <w:color w:val="202122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202122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Arial" w:eastAsia="Arial" w:hAnsi="Arial" w:cs="Arial"/>
        <w:b w:val="0"/>
        <w:i w:val="0"/>
        <w:strike w:val="0"/>
        <w:color w:val="202122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trike w:val="0"/>
        <w:color w:val="202122"/>
        <w:sz w:val="20"/>
        <w:szCs w:val="20"/>
        <w:u w:val="none"/>
        <w:shd w:val="clear" w:color="auto" w:fill="auto"/>
        <w:vertAlign w:val="baseline"/>
      </w:rPr>
    </w:lvl>
  </w:abstractNum>
  <w:num w:numId="1" w16cid:durableId="74180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29"/>
    <w:rsid w:val="00164629"/>
    <w:rsid w:val="0098435B"/>
    <w:rsid w:val="00C4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B45C"/>
  <w15:docId w15:val="{0D5AEC0D-2EC3-47AA-8D0D-4A2EDE54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79"/>
      <w:ind w:left="10" w:hanging="10"/>
      <w:outlineLvl w:val="0"/>
    </w:pPr>
    <w:rPr>
      <w:color w:val="666666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0"/>
      <w:outlineLvl w:val="1"/>
    </w:pPr>
    <w:rPr>
      <w:b/>
      <w:color w:val="202122"/>
      <w:sz w:val="2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202122"/>
      <w:sz w:val="2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666666"/>
      <w:sz w:val="26"/>
    </w:rPr>
  </w:style>
  <w:style w:type="character" w:styleId="Hipercze">
    <w:name w:val="Hyperlink"/>
    <w:basedOn w:val="Domylnaczcionkaakapitu"/>
    <w:uiPriority w:val="99"/>
    <w:unhideWhenUsed/>
    <w:rsid w:val="00555D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5D2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44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002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644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002"/>
    <w:rPr>
      <w:rFonts w:ascii="Calibri" w:eastAsia="Calibri" w:hAnsi="Calibri" w:cs="Calibri"/>
      <w:color w:val="000000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72B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72BD7"/>
    <w:rPr>
      <w:rFonts w:ascii="Calibri" w:eastAsia="Calibri" w:hAnsi="Calibri" w:cs="Calibri"/>
      <w:color w:val="000000"/>
      <w:sz w:val="2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ojestypendium.pl/raport-z-badania-programow-stypendialnych-w-polsce-2019-2020/" TargetMode="External"/><Relationship Id="rId18" Type="http://schemas.openxmlformats.org/officeDocument/2006/relationships/hyperlink" Target="https://www.mojestypendium.pl/publikacje/" TargetMode="External"/><Relationship Id="rId26" Type="http://schemas.openxmlformats.org/officeDocument/2006/relationships/hyperlink" Target="http://www.mojestypendium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typendia-przyszlosci.mojestypendium.pl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ojestypendium.pl/raport-z-badania-programow-stypendialnych-w-polsce-2019-2020/" TargetMode="External"/><Relationship Id="rId17" Type="http://schemas.openxmlformats.org/officeDocument/2006/relationships/hyperlink" Target="https://www.mojestypendium.pl/publikacje/" TargetMode="External"/><Relationship Id="rId25" Type="http://schemas.openxmlformats.org/officeDocument/2006/relationships/hyperlink" Target="https://www.mojestypendium.pl/tag/granty-dla-organizacji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ojestypendium.pl/publikacje/" TargetMode="External"/><Relationship Id="rId20" Type="http://schemas.openxmlformats.org/officeDocument/2006/relationships/hyperlink" Target="https://www.mojestypendium.pl/publikacje/" TargetMode="External"/><Relationship Id="rId29" Type="http://schemas.openxmlformats.org/officeDocument/2006/relationships/hyperlink" Target="http://dobrasiec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jestypendium.pl/blog/2022/01/18/nauka-i-studia-za-granica-poradnik/" TargetMode="External"/><Relationship Id="rId24" Type="http://schemas.openxmlformats.org/officeDocument/2006/relationships/hyperlink" Target="https://www.mojestypendium.pl/tag/granty-dla-organizacji/" TargetMode="External"/><Relationship Id="rId32" Type="http://schemas.openxmlformats.org/officeDocument/2006/relationships/hyperlink" Target="http://www.mojestypendium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jestypendium.pl/blog/2022/03/30/publikacja-stypendia-przyszlosci-juz-dostepna/" TargetMode="External"/><Relationship Id="rId23" Type="http://schemas.openxmlformats.org/officeDocument/2006/relationships/hyperlink" Target="https://www.mojestypendium.pl/tag/granty-dla-organizacji/" TargetMode="External"/><Relationship Id="rId28" Type="http://schemas.openxmlformats.org/officeDocument/2006/relationships/hyperlink" Target="http://dobrasiec.org/" TargetMode="External"/><Relationship Id="rId10" Type="http://schemas.openxmlformats.org/officeDocument/2006/relationships/hyperlink" Target="https://www.mojestypendium.pl/blog/2020/01/26/jak-opodatkowane-sa-stypendia/" TargetMode="External"/><Relationship Id="rId19" Type="http://schemas.openxmlformats.org/officeDocument/2006/relationships/hyperlink" Target="https://www.mojestypendium.pl/publikacje/" TargetMode="External"/><Relationship Id="rId31" Type="http://schemas.openxmlformats.org/officeDocument/2006/relationships/hyperlink" Target="http://www.mojestypendium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jestypendium.pl/" TargetMode="External"/><Relationship Id="rId14" Type="http://schemas.openxmlformats.org/officeDocument/2006/relationships/hyperlink" Target="https://www.mojestypendium.pl/raport-z-badania-programow-stypendialnych-w-polsce-2019-2020/" TargetMode="External"/><Relationship Id="rId22" Type="http://schemas.openxmlformats.org/officeDocument/2006/relationships/hyperlink" Target="https://www.mojestypendium.pl/blog/2022/03/09/fundusze-dla-organizacji-wiosna-2022/" TargetMode="External"/><Relationship Id="rId27" Type="http://schemas.openxmlformats.org/officeDocument/2006/relationships/hyperlink" Target="http://www.mojestypendium.pl/" TargetMode="External"/><Relationship Id="rId30" Type="http://schemas.openxmlformats.org/officeDocument/2006/relationships/hyperlink" Target="http://dobrasiec.org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dobrasie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Hhz41tKy6gMYO2fWlzR0WXW3uA==">AMUW2mUEtQ9pg4Z6BTWR13jW5hiHsVEyhVcu0itHiU4Rm3fe4ss3/G1YEoWnRzwI8lTWzbmNLOF808wkEVyg2tFPUfbR691Q6st/u+SZ2vo0FL5ZxKze7/roCIu/YEmJRGiA1ywsh4TH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Marcin Panek</cp:lastModifiedBy>
  <cp:revision>2</cp:revision>
  <dcterms:created xsi:type="dcterms:W3CDTF">2022-10-25T07:01:00Z</dcterms:created>
  <dcterms:modified xsi:type="dcterms:W3CDTF">2022-10-25T07:01:00Z</dcterms:modified>
</cp:coreProperties>
</file>