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27A0" w14:textId="77777777" w:rsidR="008A3808" w:rsidRDefault="00EA2BC2" w:rsidP="00EA2B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BC2"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14:paraId="3CA7F29A" w14:textId="77777777" w:rsidR="00EA2BC2" w:rsidRDefault="00EA2BC2" w:rsidP="00EA2B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</w:t>
      </w:r>
    </w:p>
    <w:p w14:paraId="1212D0BF" w14:textId="77777777" w:rsidR="00EA2BC2" w:rsidRDefault="00E8487C" w:rsidP="00E848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Turniej Piłki Nożnej</w:t>
      </w:r>
      <w:r w:rsidR="00EA2BC2">
        <w:rPr>
          <w:rFonts w:ascii="Times New Roman" w:hAnsi="Times New Roman" w:cs="Times New Roman"/>
          <w:b/>
          <w:sz w:val="28"/>
          <w:szCs w:val="28"/>
        </w:rPr>
        <w:t xml:space="preserve"> o puchar Wójta Gminy Michałów</w:t>
      </w:r>
    </w:p>
    <w:p w14:paraId="76DED7D8" w14:textId="77777777" w:rsidR="00E8487C" w:rsidRPr="00E8487C" w:rsidRDefault="00E8487C" w:rsidP="00E848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849"/>
        <w:gridCol w:w="2282"/>
        <w:gridCol w:w="2262"/>
      </w:tblGrid>
      <w:tr w:rsidR="00EA2BC2" w14:paraId="581DEC4C" w14:textId="77777777" w:rsidTr="00E8487C">
        <w:tc>
          <w:tcPr>
            <w:tcW w:w="669" w:type="dxa"/>
          </w:tcPr>
          <w:p w14:paraId="5E0B7CF7" w14:textId="77777777" w:rsidR="00EA2BC2" w:rsidRPr="00EA2BC2" w:rsidRDefault="00EA2BC2" w:rsidP="00EA2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C2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E848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49" w:type="dxa"/>
          </w:tcPr>
          <w:p w14:paraId="79C6078A" w14:textId="77777777" w:rsidR="00EA2BC2" w:rsidRPr="00EA2BC2" w:rsidRDefault="00EA2BC2" w:rsidP="00EA2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C2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82" w:type="dxa"/>
          </w:tcPr>
          <w:p w14:paraId="3D1C23FB" w14:textId="77777777" w:rsidR="00EA2BC2" w:rsidRPr="00EA2BC2" w:rsidRDefault="00E8487C" w:rsidP="00EA2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zamieszkania </w:t>
            </w:r>
          </w:p>
        </w:tc>
        <w:tc>
          <w:tcPr>
            <w:tcW w:w="2262" w:type="dxa"/>
          </w:tcPr>
          <w:p w14:paraId="7B9D2EEB" w14:textId="77777777" w:rsidR="00EA2BC2" w:rsidRPr="00EA2BC2" w:rsidRDefault="00EA2BC2" w:rsidP="00EA2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C2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EA2BC2" w14:paraId="0D916EDE" w14:textId="77777777" w:rsidTr="00E8487C">
        <w:tc>
          <w:tcPr>
            <w:tcW w:w="669" w:type="dxa"/>
          </w:tcPr>
          <w:p w14:paraId="0EFF146D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53E4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9" w:type="dxa"/>
          </w:tcPr>
          <w:p w14:paraId="490237CE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412BB4F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F3A79" w14:textId="77777777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3BBD7" w14:textId="2DA891D4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6EA176C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C2" w14:paraId="46469740" w14:textId="77777777" w:rsidTr="00E8487C">
        <w:tc>
          <w:tcPr>
            <w:tcW w:w="669" w:type="dxa"/>
          </w:tcPr>
          <w:p w14:paraId="1F56EC07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996EB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9" w:type="dxa"/>
          </w:tcPr>
          <w:p w14:paraId="124CD431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32BE3" w14:textId="77777777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F8F0F" w14:textId="28751FD6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4F01C8C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A84087E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C2" w14:paraId="35DF78D6" w14:textId="77777777" w:rsidTr="00E8487C">
        <w:tc>
          <w:tcPr>
            <w:tcW w:w="669" w:type="dxa"/>
          </w:tcPr>
          <w:p w14:paraId="1D25450C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6AC2F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9" w:type="dxa"/>
          </w:tcPr>
          <w:p w14:paraId="58CC3CCC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1710" w14:textId="77777777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86435" w14:textId="2E454537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0493CFE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4B599F1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C2" w14:paraId="22CB7F97" w14:textId="77777777" w:rsidTr="00E8487C">
        <w:tc>
          <w:tcPr>
            <w:tcW w:w="669" w:type="dxa"/>
          </w:tcPr>
          <w:p w14:paraId="592B6BC1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1A5EC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9" w:type="dxa"/>
          </w:tcPr>
          <w:p w14:paraId="58BA9BAB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7BDB1" w14:textId="77777777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54A2" w14:textId="09F2D7A6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69D6951A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82306DF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C2" w14:paraId="01584A00" w14:textId="77777777" w:rsidTr="00E8487C">
        <w:tc>
          <w:tcPr>
            <w:tcW w:w="669" w:type="dxa"/>
          </w:tcPr>
          <w:p w14:paraId="73EA90E1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4FD74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9" w:type="dxa"/>
          </w:tcPr>
          <w:p w14:paraId="661AC025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3E268" w14:textId="77777777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0C68" w14:textId="2B4A3DDC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2B4AD47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86838CF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C2" w14:paraId="039D8DC3" w14:textId="77777777" w:rsidTr="00E8487C">
        <w:tc>
          <w:tcPr>
            <w:tcW w:w="669" w:type="dxa"/>
          </w:tcPr>
          <w:p w14:paraId="331BA297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9445C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9" w:type="dxa"/>
          </w:tcPr>
          <w:p w14:paraId="6FDEF883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7120C" w14:textId="77777777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6A08" w14:textId="57F0A782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0F08695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667B527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C2" w14:paraId="6F9EDA94" w14:textId="77777777" w:rsidTr="00E8487C">
        <w:tc>
          <w:tcPr>
            <w:tcW w:w="669" w:type="dxa"/>
          </w:tcPr>
          <w:p w14:paraId="4E54173B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BFE6A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9" w:type="dxa"/>
          </w:tcPr>
          <w:p w14:paraId="0EE26CFC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C1C22" w14:textId="77777777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BE306" w14:textId="1F7BB499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CB15810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A8C3374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C2" w14:paraId="6B1FB076" w14:textId="77777777" w:rsidTr="00E8487C">
        <w:tc>
          <w:tcPr>
            <w:tcW w:w="669" w:type="dxa"/>
          </w:tcPr>
          <w:p w14:paraId="3C346045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DFE53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9" w:type="dxa"/>
          </w:tcPr>
          <w:p w14:paraId="32A8FEFA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09697" w14:textId="77777777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28606" w14:textId="184A8B59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30C8626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2831DEC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C2" w14:paraId="46F6BCC3" w14:textId="77777777" w:rsidTr="00E8487C">
        <w:tc>
          <w:tcPr>
            <w:tcW w:w="669" w:type="dxa"/>
          </w:tcPr>
          <w:p w14:paraId="39C194E1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58E0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9" w:type="dxa"/>
          </w:tcPr>
          <w:p w14:paraId="3C9DE66F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6E860" w14:textId="77777777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5AC0" w14:textId="109E04B2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5CCD3544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781506A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C2" w14:paraId="73CCE8FB" w14:textId="77777777" w:rsidTr="00E8487C">
        <w:tc>
          <w:tcPr>
            <w:tcW w:w="669" w:type="dxa"/>
          </w:tcPr>
          <w:p w14:paraId="02B45EE8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9AA7E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9" w:type="dxa"/>
          </w:tcPr>
          <w:p w14:paraId="090F5F9F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21B8" w14:textId="77777777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972A" w14:textId="2DD4170D" w:rsidR="00D0364E" w:rsidRDefault="00D0364E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8FA0C9D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BC29B4E" w14:textId="77777777" w:rsidR="00EA2BC2" w:rsidRDefault="00EA2BC2" w:rsidP="00E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12E9E2" w14:textId="77777777" w:rsidR="00EA2BC2" w:rsidRPr="00EA2BC2" w:rsidRDefault="00EA2BC2" w:rsidP="00EA2B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A350F4" w14:textId="77777777" w:rsidR="00EA2BC2" w:rsidRDefault="00EA2BC2" w:rsidP="00EA2B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56FEA" w14:textId="77777777" w:rsidR="00EA2BC2" w:rsidRDefault="00EA2BC2" w:rsidP="00EA2B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Kapitan drużyny: 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5834496" w14:textId="77777777" w:rsidR="00EA2BC2" w:rsidRPr="00EA2BC2" w:rsidRDefault="00EA2BC2" w:rsidP="00EA2BC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EA2BC2">
        <w:rPr>
          <w:rFonts w:ascii="Times New Roman" w:hAnsi="Times New Roman" w:cs="Times New Roman"/>
          <w:sz w:val="20"/>
          <w:szCs w:val="20"/>
        </w:rPr>
        <w:t>(imię i nazwisko, telefon kontaktowy)</w:t>
      </w:r>
    </w:p>
    <w:sectPr w:rsidR="00EA2BC2" w:rsidRPr="00EA2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C2"/>
    <w:rsid w:val="007C65CC"/>
    <w:rsid w:val="007D6C81"/>
    <w:rsid w:val="00877E66"/>
    <w:rsid w:val="008A3808"/>
    <w:rsid w:val="00D0364E"/>
    <w:rsid w:val="00E8487C"/>
    <w:rsid w:val="00E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8B6A"/>
  <w15:docId w15:val="{783AC179-D12A-4A40-BDB0-226F5F05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Węgrzynowicz</dc:creator>
  <cp:lastModifiedBy>Ewelina Wleciał</cp:lastModifiedBy>
  <cp:revision>4</cp:revision>
  <cp:lastPrinted>2022-05-18T09:36:00Z</cp:lastPrinted>
  <dcterms:created xsi:type="dcterms:W3CDTF">2017-09-21T12:43:00Z</dcterms:created>
  <dcterms:modified xsi:type="dcterms:W3CDTF">2022-05-18T11:21:00Z</dcterms:modified>
</cp:coreProperties>
</file>