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07B" w:rsidRDefault="009C207B" w:rsidP="009C207B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Ramowy harmonogram 2-dniowego szkolenia</w:t>
      </w:r>
    </w:p>
    <w:p w:rsidR="009C207B" w:rsidRDefault="009C207B" w:rsidP="009C207B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"Innowacyjne techniki i technologie produkcji, sprzedaży </w:t>
      </w:r>
      <w:r>
        <w:rPr>
          <w:rFonts w:ascii="Times New Roman" w:hAnsi="Times New Roman" w:cs="Times New Roman"/>
          <w:b/>
          <w:sz w:val="24"/>
          <w:szCs w:val="24"/>
        </w:rPr>
        <w:br/>
        <w:t>i przetwórstwa produktów ekologicznych"</w:t>
      </w:r>
    </w:p>
    <w:p w:rsidR="009C207B" w:rsidRDefault="009C207B" w:rsidP="009C207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07B" w:rsidRDefault="009C207B" w:rsidP="0080514D">
      <w:pPr>
        <w:tabs>
          <w:tab w:val="left" w:pos="1134"/>
        </w:tabs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25.10.2018 r. - czwartek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C20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„Ekologiczna uprawa warzyw” 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051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Przerwa kawowa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8051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„Ekologiczna uprawa truskawek” 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8051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„Nowe preparaty firmy BIOCONT” 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051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Obiad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0514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„Programy wspierające ochronę powietrza i środowiska” (WFOŚ Kielce)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8051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Przerwa kawowa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8051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Preparaty firmy ICBPHARMA </w:t>
      </w:r>
    </w:p>
    <w:p w:rsidR="009C207B" w:rsidRDefault="009C207B" w:rsidP="0080514D">
      <w:pPr>
        <w:tabs>
          <w:tab w:val="left" w:pos="1134"/>
        </w:tabs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26.10.2018 r. - piątek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051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Śniadanie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- 9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Przejazd do gospodarstwa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Prowadzenie integrowanej produkcji borówki amerykańskiej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- 12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Przejazd do gospodarstwa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00 -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Przetwórstwo i sprzedaż warzyw ekologicznych</w:t>
      </w:r>
    </w:p>
    <w:p w:rsid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00 -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Obiad </w:t>
      </w:r>
    </w:p>
    <w:p w:rsidR="00FC047B" w:rsidRPr="009C207B" w:rsidRDefault="009C207B" w:rsidP="009C207B">
      <w:pPr>
        <w:tabs>
          <w:tab w:val="left" w:pos="113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00 -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Przyjazd do hotelu </w:t>
      </w:r>
    </w:p>
    <w:sectPr w:rsidR="00FC047B" w:rsidRPr="009C207B" w:rsidSect="002C7964">
      <w:headerReference w:type="default" r:id="rId8"/>
      <w:footerReference w:type="default" r:id="rId9"/>
      <w:pgSz w:w="11906" w:h="16838" w:code="9"/>
      <w:pgMar w:top="1843" w:right="1418" w:bottom="1418" w:left="1418" w:header="0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C77" w:rsidRDefault="001E4C77" w:rsidP="008059F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4C77" w:rsidRDefault="001E4C77" w:rsidP="008059F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7B" w:rsidRDefault="00FC047B" w:rsidP="00FC047B">
    <w:pPr>
      <w:pStyle w:val="Stopka"/>
      <w:jc w:val="center"/>
      <w:rPr>
        <w:rFonts w:cs="Times New Roman"/>
      </w:rPr>
    </w:pPr>
    <w:r>
      <w:rPr>
        <w:sz w:val="15"/>
        <w:szCs w:val="15"/>
      </w:rPr>
      <w:t>„Europejski Fundusz Rolny na rzecz Rozwoju Obszarów Wiejskich: Europa inwestująca w obszary wiejskie”.</w:t>
    </w:r>
    <w:r>
      <w:br/>
    </w:r>
    <w:r>
      <w:rPr>
        <w:sz w:val="15"/>
        <w:szCs w:val="15"/>
      </w:rPr>
      <w:t>Projekt realizowany przez Świętokrzyski Ośrodek Doradztwa Rolniczego w Modliszewicach.</w:t>
    </w:r>
    <w:r>
      <w:br/>
    </w:r>
    <w:r>
      <w:rPr>
        <w:sz w:val="15"/>
        <w:szCs w:val="15"/>
      </w:rPr>
      <w:t>Projekt współfinansowany ze środków Unii Europejskiej w ramach pomocy technicznej Programu Rozwoju Obszarów Wiejskich na lata 2014-2020.</w:t>
    </w:r>
    <w:r>
      <w:br/>
    </w:r>
    <w:r>
      <w:rPr>
        <w:sz w:val="15"/>
        <w:szCs w:val="15"/>
      </w:rPr>
      <w:t>Instytucja Zarządzająca Programem Rozwoju Obszarów Wiejskich na lata 2014-2020 – Minister Rolnictwa i Rozwoju Wsi.</w:t>
    </w:r>
  </w:p>
  <w:p w:rsidR="00BA46BE" w:rsidRPr="00FC047B" w:rsidRDefault="00BA46BE" w:rsidP="00FC0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C77" w:rsidRDefault="001E4C77" w:rsidP="008059F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4C77" w:rsidRDefault="001E4C77" w:rsidP="008059F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925" w:rsidRDefault="00F47925"/>
  <w:p w:rsidR="00FC047B" w:rsidRDefault="00FC047B" w:rsidP="00FC047B">
    <w:pPr>
      <w:pStyle w:val="Nagwek"/>
    </w:pPr>
    <w:r w:rsidRPr="00EB4DFC">
      <w:rPr>
        <w:rFonts w:ascii="Calibri Light" w:hAnsi="Garamond"/>
        <w:noProof/>
        <w:color w:val="000000"/>
        <w:kern w:val="24"/>
        <w:sz w:val="16"/>
        <w:szCs w:val="16"/>
      </w:rPr>
      <w:drawing>
        <wp:inline distT="0" distB="0" distL="0" distR="0" wp14:anchorId="21740FC7" wp14:editId="7C8DFCD0">
          <wp:extent cx="5760720" cy="414052"/>
          <wp:effectExtent l="0" t="0" r="0" b="0"/>
          <wp:docPr id="2" name="Obraz 2" descr="C:\Users\miko\Desktop\Artur Płyta Operacja SIR Bydło mle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iko\Desktop\Artur Płyta Operacja SIR Bydło mle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47B" w:rsidRDefault="00FC047B" w:rsidP="00FC047B">
    <w:pPr>
      <w:pStyle w:val="Nagwek"/>
      <w:jc w:val="center"/>
      <w:rPr>
        <w:rFonts w:cs="Times New Roman"/>
      </w:rPr>
    </w:pPr>
    <w:r>
      <w:rPr>
        <w:sz w:val="18"/>
      </w:rPr>
      <w:br/>
    </w:r>
    <w:r w:rsidRPr="00762C5D">
      <w:rPr>
        <w:sz w:val="18"/>
      </w:rPr>
      <w:t>"Europejski Fundusz Rolny na rzecz Rozwoju Obszarów Wiejskich: Europa inwestująca w obszary wiejskie"</w:t>
    </w:r>
  </w:p>
  <w:p w:rsidR="00BA46BE" w:rsidRDefault="00BA46BE" w:rsidP="002C7964">
    <w:pPr>
      <w:pStyle w:val="Nagwek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2F58"/>
    <w:multiLevelType w:val="multilevel"/>
    <w:tmpl w:val="4C82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5099B"/>
    <w:multiLevelType w:val="multilevel"/>
    <w:tmpl w:val="814C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A1B8C"/>
    <w:multiLevelType w:val="hybridMultilevel"/>
    <w:tmpl w:val="B64AA3F2"/>
    <w:lvl w:ilvl="0" w:tplc="0B8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F9"/>
    <w:rsid w:val="000023B5"/>
    <w:rsid w:val="00002B42"/>
    <w:rsid w:val="00005A25"/>
    <w:rsid w:val="00007074"/>
    <w:rsid w:val="000121FE"/>
    <w:rsid w:val="0002089A"/>
    <w:rsid w:val="0004427D"/>
    <w:rsid w:val="000458A4"/>
    <w:rsid w:val="00047213"/>
    <w:rsid w:val="000514EC"/>
    <w:rsid w:val="000540D1"/>
    <w:rsid w:val="000552DC"/>
    <w:rsid w:val="000705F5"/>
    <w:rsid w:val="00071071"/>
    <w:rsid w:val="00072421"/>
    <w:rsid w:val="00075956"/>
    <w:rsid w:val="000776D0"/>
    <w:rsid w:val="00090070"/>
    <w:rsid w:val="00090338"/>
    <w:rsid w:val="00091813"/>
    <w:rsid w:val="00093B14"/>
    <w:rsid w:val="000A0377"/>
    <w:rsid w:val="000A1A00"/>
    <w:rsid w:val="000B2AD5"/>
    <w:rsid w:val="000B3181"/>
    <w:rsid w:val="000C0B1C"/>
    <w:rsid w:val="000C274B"/>
    <w:rsid w:val="000C307E"/>
    <w:rsid w:val="000C4DCE"/>
    <w:rsid w:val="000C769A"/>
    <w:rsid w:val="000D5D91"/>
    <w:rsid w:val="000D7108"/>
    <w:rsid w:val="000E0AFB"/>
    <w:rsid w:val="000E0CB5"/>
    <w:rsid w:val="000E4C06"/>
    <w:rsid w:val="000E68EE"/>
    <w:rsid w:val="000F2527"/>
    <w:rsid w:val="000F2D74"/>
    <w:rsid w:val="000F35D4"/>
    <w:rsid w:val="000F4953"/>
    <w:rsid w:val="000F5F64"/>
    <w:rsid w:val="00100905"/>
    <w:rsid w:val="00101A26"/>
    <w:rsid w:val="00102EFA"/>
    <w:rsid w:val="0010384D"/>
    <w:rsid w:val="0010716D"/>
    <w:rsid w:val="00107C8E"/>
    <w:rsid w:val="001149EC"/>
    <w:rsid w:val="00116FB4"/>
    <w:rsid w:val="001216C2"/>
    <w:rsid w:val="001233D0"/>
    <w:rsid w:val="00126714"/>
    <w:rsid w:val="00133C91"/>
    <w:rsid w:val="00134B31"/>
    <w:rsid w:val="00135BEA"/>
    <w:rsid w:val="00141802"/>
    <w:rsid w:val="00150BDC"/>
    <w:rsid w:val="001532B4"/>
    <w:rsid w:val="00171F21"/>
    <w:rsid w:val="00175F84"/>
    <w:rsid w:val="00180DEB"/>
    <w:rsid w:val="001812C7"/>
    <w:rsid w:val="00181C9A"/>
    <w:rsid w:val="00184059"/>
    <w:rsid w:val="00184904"/>
    <w:rsid w:val="00185385"/>
    <w:rsid w:val="001937CB"/>
    <w:rsid w:val="00194628"/>
    <w:rsid w:val="00195011"/>
    <w:rsid w:val="00196F47"/>
    <w:rsid w:val="001A397B"/>
    <w:rsid w:val="001A5AB3"/>
    <w:rsid w:val="001A7E77"/>
    <w:rsid w:val="001B4AEB"/>
    <w:rsid w:val="001B77AC"/>
    <w:rsid w:val="001C0103"/>
    <w:rsid w:val="001C063C"/>
    <w:rsid w:val="001C07F9"/>
    <w:rsid w:val="001C13C6"/>
    <w:rsid w:val="001C341E"/>
    <w:rsid w:val="001C5FB0"/>
    <w:rsid w:val="001D073F"/>
    <w:rsid w:val="001D1B5C"/>
    <w:rsid w:val="001E4C77"/>
    <w:rsid w:val="001F0C57"/>
    <w:rsid w:val="001F158C"/>
    <w:rsid w:val="001F1750"/>
    <w:rsid w:val="001F3E35"/>
    <w:rsid w:val="001F4B31"/>
    <w:rsid w:val="001F4ED0"/>
    <w:rsid w:val="002145FC"/>
    <w:rsid w:val="00214CB2"/>
    <w:rsid w:val="00216677"/>
    <w:rsid w:val="002179FF"/>
    <w:rsid w:val="00217FB9"/>
    <w:rsid w:val="00225EAB"/>
    <w:rsid w:val="002261CC"/>
    <w:rsid w:val="002303E4"/>
    <w:rsid w:val="00232059"/>
    <w:rsid w:val="00237101"/>
    <w:rsid w:val="00240B6C"/>
    <w:rsid w:val="0024333B"/>
    <w:rsid w:val="00244D60"/>
    <w:rsid w:val="00245977"/>
    <w:rsid w:val="0025252D"/>
    <w:rsid w:val="00253665"/>
    <w:rsid w:val="00261F05"/>
    <w:rsid w:val="002700FA"/>
    <w:rsid w:val="00272C3D"/>
    <w:rsid w:val="00277DE5"/>
    <w:rsid w:val="00286E51"/>
    <w:rsid w:val="00286F87"/>
    <w:rsid w:val="00293925"/>
    <w:rsid w:val="002A0319"/>
    <w:rsid w:val="002A2254"/>
    <w:rsid w:val="002A4DA8"/>
    <w:rsid w:val="002A5343"/>
    <w:rsid w:val="002A5E4A"/>
    <w:rsid w:val="002A6790"/>
    <w:rsid w:val="002B5A3E"/>
    <w:rsid w:val="002C3CFE"/>
    <w:rsid w:val="002C64C2"/>
    <w:rsid w:val="002C7857"/>
    <w:rsid w:val="002C7964"/>
    <w:rsid w:val="002C7F0B"/>
    <w:rsid w:val="002D0196"/>
    <w:rsid w:val="002D0622"/>
    <w:rsid w:val="002D0F35"/>
    <w:rsid w:val="002D1C68"/>
    <w:rsid w:val="002D37DE"/>
    <w:rsid w:val="002D73AB"/>
    <w:rsid w:val="002E0E55"/>
    <w:rsid w:val="002E4641"/>
    <w:rsid w:val="002E5C83"/>
    <w:rsid w:val="002F1B64"/>
    <w:rsid w:val="002F2136"/>
    <w:rsid w:val="002F39D5"/>
    <w:rsid w:val="003075BE"/>
    <w:rsid w:val="00311F65"/>
    <w:rsid w:val="003122A2"/>
    <w:rsid w:val="00312F49"/>
    <w:rsid w:val="00313192"/>
    <w:rsid w:val="0031363E"/>
    <w:rsid w:val="00314944"/>
    <w:rsid w:val="00315141"/>
    <w:rsid w:val="00315BD8"/>
    <w:rsid w:val="00316A40"/>
    <w:rsid w:val="003178C6"/>
    <w:rsid w:val="00317DE4"/>
    <w:rsid w:val="003236B9"/>
    <w:rsid w:val="00323B3F"/>
    <w:rsid w:val="00326378"/>
    <w:rsid w:val="00330506"/>
    <w:rsid w:val="00330B0C"/>
    <w:rsid w:val="00333254"/>
    <w:rsid w:val="00333402"/>
    <w:rsid w:val="00333C7C"/>
    <w:rsid w:val="00340392"/>
    <w:rsid w:val="00343123"/>
    <w:rsid w:val="003434AA"/>
    <w:rsid w:val="003479F3"/>
    <w:rsid w:val="00355CF2"/>
    <w:rsid w:val="003577F5"/>
    <w:rsid w:val="00360E89"/>
    <w:rsid w:val="00364E05"/>
    <w:rsid w:val="003653B2"/>
    <w:rsid w:val="00372F0E"/>
    <w:rsid w:val="003739E6"/>
    <w:rsid w:val="00375DF2"/>
    <w:rsid w:val="0037646A"/>
    <w:rsid w:val="00382771"/>
    <w:rsid w:val="00382773"/>
    <w:rsid w:val="0038325F"/>
    <w:rsid w:val="0039274D"/>
    <w:rsid w:val="00397990"/>
    <w:rsid w:val="003A3100"/>
    <w:rsid w:val="003A5FDA"/>
    <w:rsid w:val="003B11D9"/>
    <w:rsid w:val="003B254E"/>
    <w:rsid w:val="003B3B84"/>
    <w:rsid w:val="003B3FA7"/>
    <w:rsid w:val="003B41F8"/>
    <w:rsid w:val="003B6619"/>
    <w:rsid w:val="003B75CE"/>
    <w:rsid w:val="003C0BDD"/>
    <w:rsid w:val="003C16BB"/>
    <w:rsid w:val="003C1D1D"/>
    <w:rsid w:val="003C4A3B"/>
    <w:rsid w:val="003C60EF"/>
    <w:rsid w:val="003D723B"/>
    <w:rsid w:val="003E1347"/>
    <w:rsid w:val="003E24CA"/>
    <w:rsid w:val="003E5976"/>
    <w:rsid w:val="003E6504"/>
    <w:rsid w:val="003F306F"/>
    <w:rsid w:val="003F5009"/>
    <w:rsid w:val="003F5303"/>
    <w:rsid w:val="003F6D8B"/>
    <w:rsid w:val="003F7CA4"/>
    <w:rsid w:val="004012F9"/>
    <w:rsid w:val="0040197F"/>
    <w:rsid w:val="00402645"/>
    <w:rsid w:val="00403444"/>
    <w:rsid w:val="00406F4B"/>
    <w:rsid w:val="00417518"/>
    <w:rsid w:val="004215E7"/>
    <w:rsid w:val="00424307"/>
    <w:rsid w:val="00427B0B"/>
    <w:rsid w:val="00431BDA"/>
    <w:rsid w:val="00442917"/>
    <w:rsid w:val="004439C2"/>
    <w:rsid w:val="0044497B"/>
    <w:rsid w:val="00445140"/>
    <w:rsid w:val="004451FF"/>
    <w:rsid w:val="00453060"/>
    <w:rsid w:val="00464C22"/>
    <w:rsid w:val="0046535A"/>
    <w:rsid w:val="00470171"/>
    <w:rsid w:val="004724E9"/>
    <w:rsid w:val="00474611"/>
    <w:rsid w:val="004878A8"/>
    <w:rsid w:val="00491C16"/>
    <w:rsid w:val="00495692"/>
    <w:rsid w:val="004A07CC"/>
    <w:rsid w:val="004A1399"/>
    <w:rsid w:val="004A7943"/>
    <w:rsid w:val="004A7D4C"/>
    <w:rsid w:val="004B595A"/>
    <w:rsid w:val="004B63CE"/>
    <w:rsid w:val="004C2F71"/>
    <w:rsid w:val="004D33F3"/>
    <w:rsid w:val="004D5A27"/>
    <w:rsid w:val="004D5F17"/>
    <w:rsid w:val="004D6B84"/>
    <w:rsid w:val="004D7593"/>
    <w:rsid w:val="004E2A87"/>
    <w:rsid w:val="004E38C0"/>
    <w:rsid w:val="004E5394"/>
    <w:rsid w:val="004E753D"/>
    <w:rsid w:val="004F08C4"/>
    <w:rsid w:val="004F2FAF"/>
    <w:rsid w:val="004F5001"/>
    <w:rsid w:val="004F5596"/>
    <w:rsid w:val="004F61F2"/>
    <w:rsid w:val="004F6C27"/>
    <w:rsid w:val="0050314D"/>
    <w:rsid w:val="00503C5D"/>
    <w:rsid w:val="005100CC"/>
    <w:rsid w:val="00511405"/>
    <w:rsid w:val="00512851"/>
    <w:rsid w:val="00512EF9"/>
    <w:rsid w:val="00515AAA"/>
    <w:rsid w:val="00524F32"/>
    <w:rsid w:val="00525230"/>
    <w:rsid w:val="0053100E"/>
    <w:rsid w:val="00531413"/>
    <w:rsid w:val="0053650D"/>
    <w:rsid w:val="00543268"/>
    <w:rsid w:val="00555159"/>
    <w:rsid w:val="00555992"/>
    <w:rsid w:val="00555E44"/>
    <w:rsid w:val="0055733E"/>
    <w:rsid w:val="00566CF8"/>
    <w:rsid w:val="0057389D"/>
    <w:rsid w:val="005743F4"/>
    <w:rsid w:val="00574DD2"/>
    <w:rsid w:val="00575BCC"/>
    <w:rsid w:val="00577321"/>
    <w:rsid w:val="00577739"/>
    <w:rsid w:val="005841A9"/>
    <w:rsid w:val="005850C3"/>
    <w:rsid w:val="005866B1"/>
    <w:rsid w:val="005911A1"/>
    <w:rsid w:val="005913FF"/>
    <w:rsid w:val="0059221C"/>
    <w:rsid w:val="00595220"/>
    <w:rsid w:val="005A03CA"/>
    <w:rsid w:val="005A1084"/>
    <w:rsid w:val="005A523C"/>
    <w:rsid w:val="005A5679"/>
    <w:rsid w:val="005A583F"/>
    <w:rsid w:val="005A5B4A"/>
    <w:rsid w:val="005B03A6"/>
    <w:rsid w:val="005B0750"/>
    <w:rsid w:val="005B5550"/>
    <w:rsid w:val="005B60FA"/>
    <w:rsid w:val="005C2DDD"/>
    <w:rsid w:val="005C38D4"/>
    <w:rsid w:val="005C4243"/>
    <w:rsid w:val="005C4CDB"/>
    <w:rsid w:val="005C71C5"/>
    <w:rsid w:val="005D4234"/>
    <w:rsid w:val="005D4D61"/>
    <w:rsid w:val="005D6AC9"/>
    <w:rsid w:val="005E077E"/>
    <w:rsid w:val="005E1329"/>
    <w:rsid w:val="005F5931"/>
    <w:rsid w:val="005F666E"/>
    <w:rsid w:val="00600B2F"/>
    <w:rsid w:val="00610BC2"/>
    <w:rsid w:val="0061169D"/>
    <w:rsid w:val="00611AC1"/>
    <w:rsid w:val="00614616"/>
    <w:rsid w:val="00615863"/>
    <w:rsid w:val="0062006F"/>
    <w:rsid w:val="006204AF"/>
    <w:rsid w:val="00624B3F"/>
    <w:rsid w:val="0062509E"/>
    <w:rsid w:val="00625BFB"/>
    <w:rsid w:val="006262E4"/>
    <w:rsid w:val="00631617"/>
    <w:rsid w:val="00631F06"/>
    <w:rsid w:val="00632646"/>
    <w:rsid w:val="00635DD5"/>
    <w:rsid w:val="0063681F"/>
    <w:rsid w:val="00641FA4"/>
    <w:rsid w:val="006445FB"/>
    <w:rsid w:val="00646ADA"/>
    <w:rsid w:val="00655F9E"/>
    <w:rsid w:val="00661E0F"/>
    <w:rsid w:val="00664430"/>
    <w:rsid w:val="00664ABB"/>
    <w:rsid w:val="00667D21"/>
    <w:rsid w:val="00677373"/>
    <w:rsid w:val="00687352"/>
    <w:rsid w:val="00687F46"/>
    <w:rsid w:val="00691390"/>
    <w:rsid w:val="006A3410"/>
    <w:rsid w:val="006A6AE8"/>
    <w:rsid w:val="006B0B2F"/>
    <w:rsid w:val="006B7EB9"/>
    <w:rsid w:val="006C0DAC"/>
    <w:rsid w:val="006C193B"/>
    <w:rsid w:val="006C39D6"/>
    <w:rsid w:val="006C7BFB"/>
    <w:rsid w:val="006D3C76"/>
    <w:rsid w:val="006D6D45"/>
    <w:rsid w:val="006E03C3"/>
    <w:rsid w:val="006E136E"/>
    <w:rsid w:val="006E4D05"/>
    <w:rsid w:val="006E6202"/>
    <w:rsid w:val="006F3447"/>
    <w:rsid w:val="006F4223"/>
    <w:rsid w:val="00712FA6"/>
    <w:rsid w:val="007219F6"/>
    <w:rsid w:val="00722F4D"/>
    <w:rsid w:val="00726B9F"/>
    <w:rsid w:val="007330FE"/>
    <w:rsid w:val="00734298"/>
    <w:rsid w:val="0074397F"/>
    <w:rsid w:val="00744D70"/>
    <w:rsid w:val="00750FF6"/>
    <w:rsid w:val="00757B18"/>
    <w:rsid w:val="0076035E"/>
    <w:rsid w:val="0076060B"/>
    <w:rsid w:val="007607C7"/>
    <w:rsid w:val="00761D3C"/>
    <w:rsid w:val="00764248"/>
    <w:rsid w:val="00764628"/>
    <w:rsid w:val="00771790"/>
    <w:rsid w:val="00781471"/>
    <w:rsid w:val="007829B0"/>
    <w:rsid w:val="0078369D"/>
    <w:rsid w:val="00786945"/>
    <w:rsid w:val="00791928"/>
    <w:rsid w:val="00791C7F"/>
    <w:rsid w:val="007A4A14"/>
    <w:rsid w:val="007A4D65"/>
    <w:rsid w:val="007A4FAE"/>
    <w:rsid w:val="007B5B94"/>
    <w:rsid w:val="007C2E40"/>
    <w:rsid w:val="007C35E7"/>
    <w:rsid w:val="007C3F1D"/>
    <w:rsid w:val="007C4339"/>
    <w:rsid w:val="007C567D"/>
    <w:rsid w:val="007C6879"/>
    <w:rsid w:val="007C6A38"/>
    <w:rsid w:val="007D2EB5"/>
    <w:rsid w:val="007D361F"/>
    <w:rsid w:val="007E0D93"/>
    <w:rsid w:val="007E14C6"/>
    <w:rsid w:val="007E261B"/>
    <w:rsid w:val="007E2704"/>
    <w:rsid w:val="007E4CC0"/>
    <w:rsid w:val="007E5E06"/>
    <w:rsid w:val="007F580F"/>
    <w:rsid w:val="007F6BB6"/>
    <w:rsid w:val="00801953"/>
    <w:rsid w:val="0080514D"/>
    <w:rsid w:val="008059F9"/>
    <w:rsid w:val="008102FE"/>
    <w:rsid w:val="00810E26"/>
    <w:rsid w:val="00820355"/>
    <w:rsid w:val="00820F8D"/>
    <w:rsid w:val="00823996"/>
    <w:rsid w:val="00826678"/>
    <w:rsid w:val="008300DD"/>
    <w:rsid w:val="008332EA"/>
    <w:rsid w:val="008363B7"/>
    <w:rsid w:val="008378B2"/>
    <w:rsid w:val="00840DF9"/>
    <w:rsid w:val="00841970"/>
    <w:rsid w:val="00843307"/>
    <w:rsid w:val="00844F7D"/>
    <w:rsid w:val="00846938"/>
    <w:rsid w:val="00847F0B"/>
    <w:rsid w:val="008538F4"/>
    <w:rsid w:val="00853C66"/>
    <w:rsid w:val="00855F19"/>
    <w:rsid w:val="00856639"/>
    <w:rsid w:val="008568A3"/>
    <w:rsid w:val="008570DD"/>
    <w:rsid w:val="0085747B"/>
    <w:rsid w:val="008578A2"/>
    <w:rsid w:val="008600B8"/>
    <w:rsid w:val="0086749E"/>
    <w:rsid w:val="008756FC"/>
    <w:rsid w:val="0087581C"/>
    <w:rsid w:val="00880A9E"/>
    <w:rsid w:val="00881480"/>
    <w:rsid w:val="00885861"/>
    <w:rsid w:val="00886BB4"/>
    <w:rsid w:val="00891457"/>
    <w:rsid w:val="0089339F"/>
    <w:rsid w:val="00893CF7"/>
    <w:rsid w:val="0089650C"/>
    <w:rsid w:val="0089758E"/>
    <w:rsid w:val="008A05D7"/>
    <w:rsid w:val="008A08FB"/>
    <w:rsid w:val="008A1279"/>
    <w:rsid w:val="008A18B6"/>
    <w:rsid w:val="008B22E0"/>
    <w:rsid w:val="008B49D7"/>
    <w:rsid w:val="008B5781"/>
    <w:rsid w:val="008B6C8A"/>
    <w:rsid w:val="008C45E3"/>
    <w:rsid w:val="008D4DF5"/>
    <w:rsid w:val="008E0DAB"/>
    <w:rsid w:val="008E3557"/>
    <w:rsid w:val="008F69DC"/>
    <w:rsid w:val="00900696"/>
    <w:rsid w:val="00900D44"/>
    <w:rsid w:val="009035C2"/>
    <w:rsid w:val="0090581E"/>
    <w:rsid w:val="009069E9"/>
    <w:rsid w:val="009155C1"/>
    <w:rsid w:val="0091663E"/>
    <w:rsid w:val="009209D7"/>
    <w:rsid w:val="00921F61"/>
    <w:rsid w:val="00925FAF"/>
    <w:rsid w:val="009261DB"/>
    <w:rsid w:val="009270C2"/>
    <w:rsid w:val="00931D5E"/>
    <w:rsid w:val="0093236D"/>
    <w:rsid w:val="0093433E"/>
    <w:rsid w:val="00935337"/>
    <w:rsid w:val="009369F2"/>
    <w:rsid w:val="00936A35"/>
    <w:rsid w:val="00945ACD"/>
    <w:rsid w:val="009467EF"/>
    <w:rsid w:val="00946B09"/>
    <w:rsid w:val="00950965"/>
    <w:rsid w:val="0095238F"/>
    <w:rsid w:val="00952CB5"/>
    <w:rsid w:val="00953711"/>
    <w:rsid w:val="00956208"/>
    <w:rsid w:val="0096527C"/>
    <w:rsid w:val="0096694D"/>
    <w:rsid w:val="00971025"/>
    <w:rsid w:val="009775A7"/>
    <w:rsid w:val="0098275A"/>
    <w:rsid w:val="00991BB9"/>
    <w:rsid w:val="0099248E"/>
    <w:rsid w:val="00995C50"/>
    <w:rsid w:val="00996FA4"/>
    <w:rsid w:val="009A2765"/>
    <w:rsid w:val="009A5689"/>
    <w:rsid w:val="009A5824"/>
    <w:rsid w:val="009A6218"/>
    <w:rsid w:val="009A7CD4"/>
    <w:rsid w:val="009B1E6E"/>
    <w:rsid w:val="009B2A9F"/>
    <w:rsid w:val="009C0069"/>
    <w:rsid w:val="009C06D0"/>
    <w:rsid w:val="009C207B"/>
    <w:rsid w:val="009C2354"/>
    <w:rsid w:val="009C3057"/>
    <w:rsid w:val="009C502E"/>
    <w:rsid w:val="009D2A1C"/>
    <w:rsid w:val="009D43A8"/>
    <w:rsid w:val="009D7364"/>
    <w:rsid w:val="009E0642"/>
    <w:rsid w:val="009F0953"/>
    <w:rsid w:val="009F2F44"/>
    <w:rsid w:val="009F3342"/>
    <w:rsid w:val="00A004A2"/>
    <w:rsid w:val="00A0280A"/>
    <w:rsid w:val="00A07BA5"/>
    <w:rsid w:val="00A122FB"/>
    <w:rsid w:val="00A16643"/>
    <w:rsid w:val="00A22A24"/>
    <w:rsid w:val="00A27FC2"/>
    <w:rsid w:val="00A30641"/>
    <w:rsid w:val="00A31556"/>
    <w:rsid w:val="00A31DEB"/>
    <w:rsid w:val="00A3276D"/>
    <w:rsid w:val="00A34FDC"/>
    <w:rsid w:val="00A36381"/>
    <w:rsid w:val="00A403AD"/>
    <w:rsid w:val="00A41408"/>
    <w:rsid w:val="00A41869"/>
    <w:rsid w:val="00A420FC"/>
    <w:rsid w:val="00A5126C"/>
    <w:rsid w:val="00A63301"/>
    <w:rsid w:val="00A70EFB"/>
    <w:rsid w:val="00A72F12"/>
    <w:rsid w:val="00A75D60"/>
    <w:rsid w:val="00A8110F"/>
    <w:rsid w:val="00A85B38"/>
    <w:rsid w:val="00AA29A6"/>
    <w:rsid w:val="00AA45E9"/>
    <w:rsid w:val="00AA5246"/>
    <w:rsid w:val="00AA6FF5"/>
    <w:rsid w:val="00AB0A01"/>
    <w:rsid w:val="00AB0F9E"/>
    <w:rsid w:val="00AB27F4"/>
    <w:rsid w:val="00AC445A"/>
    <w:rsid w:val="00AC4D9F"/>
    <w:rsid w:val="00AC56BC"/>
    <w:rsid w:val="00AD1F9A"/>
    <w:rsid w:val="00AD2EA0"/>
    <w:rsid w:val="00AD39B5"/>
    <w:rsid w:val="00AD7C1F"/>
    <w:rsid w:val="00AE2A1A"/>
    <w:rsid w:val="00AE3222"/>
    <w:rsid w:val="00AE3BA6"/>
    <w:rsid w:val="00AE4947"/>
    <w:rsid w:val="00AE6EA0"/>
    <w:rsid w:val="00AF0F9F"/>
    <w:rsid w:val="00AF3A2E"/>
    <w:rsid w:val="00AF3D3C"/>
    <w:rsid w:val="00AF5B26"/>
    <w:rsid w:val="00AF7DA8"/>
    <w:rsid w:val="00B00433"/>
    <w:rsid w:val="00B018D2"/>
    <w:rsid w:val="00B023E5"/>
    <w:rsid w:val="00B027C0"/>
    <w:rsid w:val="00B045B4"/>
    <w:rsid w:val="00B05DA5"/>
    <w:rsid w:val="00B06CFE"/>
    <w:rsid w:val="00B11EDE"/>
    <w:rsid w:val="00B131BB"/>
    <w:rsid w:val="00B16191"/>
    <w:rsid w:val="00B1711C"/>
    <w:rsid w:val="00B30214"/>
    <w:rsid w:val="00B327F1"/>
    <w:rsid w:val="00B32D96"/>
    <w:rsid w:val="00B42FCA"/>
    <w:rsid w:val="00B451C1"/>
    <w:rsid w:val="00B6013C"/>
    <w:rsid w:val="00B6462E"/>
    <w:rsid w:val="00B64F72"/>
    <w:rsid w:val="00B67A7C"/>
    <w:rsid w:val="00B75333"/>
    <w:rsid w:val="00B770A7"/>
    <w:rsid w:val="00B80578"/>
    <w:rsid w:val="00B808A0"/>
    <w:rsid w:val="00B80908"/>
    <w:rsid w:val="00B84F27"/>
    <w:rsid w:val="00B92082"/>
    <w:rsid w:val="00BA46BE"/>
    <w:rsid w:val="00BA4894"/>
    <w:rsid w:val="00BA59FC"/>
    <w:rsid w:val="00BA5E49"/>
    <w:rsid w:val="00BA7C59"/>
    <w:rsid w:val="00BB752C"/>
    <w:rsid w:val="00BC161B"/>
    <w:rsid w:val="00BD1185"/>
    <w:rsid w:val="00BD3D96"/>
    <w:rsid w:val="00BE32EE"/>
    <w:rsid w:val="00BF1010"/>
    <w:rsid w:val="00BF2451"/>
    <w:rsid w:val="00BF3EDA"/>
    <w:rsid w:val="00BF4C32"/>
    <w:rsid w:val="00C07055"/>
    <w:rsid w:val="00C108F1"/>
    <w:rsid w:val="00C1205E"/>
    <w:rsid w:val="00C13A92"/>
    <w:rsid w:val="00C14A18"/>
    <w:rsid w:val="00C14E63"/>
    <w:rsid w:val="00C17D3B"/>
    <w:rsid w:val="00C24FA6"/>
    <w:rsid w:val="00C401B4"/>
    <w:rsid w:val="00C45EEA"/>
    <w:rsid w:val="00C479C2"/>
    <w:rsid w:val="00C57C57"/>
    <w:rsid w:val="00C61D18"/>
    <w:rsid w:val="00C7084A"/>
    <w:rsid w:val="00C72DBC"/>
    <w:rsid w:val="00C83C63"/>
    <w:rsid w:val="00C91383"/>
    <w:rsid w:val="00C91F2C"/>
    <w:rsid w:val="00C92BFF"/>
    <w:rsid w:val="00CA164B"/>
    <w:rsid w:val="00CB0B45"/>
    <w:rsid w:val="00CB417A"/>
    <w:rsid w:val="00CB4602"/>
    <w:rsid w:val="00CC1FDD"/>
    <w:rsid w:val="00CC3F11"/>
    <w:rsid w:val="00CC4503"/>
    <w:rsid w:val="00CD2F01"/>
    <w:rsid w:val="00CE77AD"/>
    <w:rsid w:val="00CF2355"/>
    <w:rsid w:val="00CF4323"/>
    <w:rsid w:val="00CF5919"/>
    <w:rsid w:val="00CF6324"/>
    <w:rsid w:val="00D001EA"/>
    <w:rsid w:val="00D00E08"/>
    <w:rsid w:val="00D021D6"/>
    <w:rsid w:val="00D135FD"/>
    <w:rsid w:val="00D21563"/>
    <w:rsid w:val="00D221E0"/>
    <w:rsid w:val="00D30335"/>
    <w:rsid w:val="00D351A2"/>
    <w:rsid w:val="00D35433"/>
    <w:rsid w:val="00D40D32"/>
    <w:rsid w:val="00D42880"/>
    <w:rsid w:val="00D42A2F"/>
    <w:rsid w:val="00D5064B"/>
    <w:rsid w:val="00D53237"/>
    <w:rsid w:val="00D5381A"/>
    <w:rsid w:val="00D56BB2"/>
    <w:rsid w:val="00D57735"/>
    <w:rsid w:val="00D71D09"/>
    <w:rsid w:val="00D72822"/>
    <w:rsid w:val="00D733E2"/>
    <w:rsid w:val="00D81992"/>
    <w:rsid w:val="00D82B48"/>
    <w:rsid w:val="00D83FAD"/>
    <w:rsid w:val="00D83FC1"/>
    <w:rsid w:val="00D93222"/>
    <w:rsid w:val="00D978C0"/>
    <w:rsid w:val="00DA049C"/>
    <w:rsid w:val="00DA103A"/>
    <w:rsid w:val="00DA7FC9"/>
    <w:rsid w:val="00DB3B53"/>
    <w:rsid w:val="00DC2C2F"/>
    <w:rsid w:val="00DC2ED1"/>
    <w:rsid w:val="00DC31C5"/>
    <w:rsid w:val="00DC3F65"/>
    <w:rsid w:val="00DD1A9E"/>
    <w:rsid w:val="00DD29F9"/>
    <w:rsid w:val="00DE3207"/>
    <w:rsid w:val="00DE6C7B"/>
    <w:rsid w:val="00DE79EE"/>
    <w:rsid w:val="00DF0F3F"/>
    <w:rsid w:val="00DF3F15"/>
    <w:rsid w:val="00DF3FB1"/>
    <w:rsid w:val="00DF7AA6"/>
    <w:rsid w:val="00E00324"/>
    <w:rsid w:val="00E00BA8"/>
    <w:rsid w:val="00E04099"/>
    <w:rsid w:val="00E07BD2"/>
    <w:rsid w:val="00E105AA"/>
    <w:rsid w:val="00E105E8"/>
    <w:rsid w:val="00E12FE4"/>
    <w:rsid w:val="00E13418"/>
    <w:rsid w:val="00E13977"/>
    <w:rsid w:val="00E15587"/>
    <w:rsid w:val="00E26596"/>
    <w:rsid w:val="00E33209"/>
    <w:rsid w:val="00E4192E"/>
    <w:rsid w:val="00E462B3"/>
    <w:rsid w:val="00E5130E"/>
    <w:rsid w:val="00E52B1C"/>
    <w:rsid w:val="00E53C8F"/>
    <w:rsid w:val="00E5535A"/>
    <w:rsid w:val="00E5633A"/>
    <w:rsid w:val="00E60334"/>
    <w:rsid w:val="00E620AA"/>
    <w:rsid w:val="00E670CF"/>
    <w:rsid w:val="00E67301"/>
    <w:rsid w:val="00E7273E"/>
    <w:rsid w:val="00E73AFF"/>
    <w:rsid w:val="00E74EBD"/>
    <w:rsid w:val="00E75E40"/>
    <w:rsid w:val="00E81A58"/>
    <w:rsid w:val="00E830C8"/>
    <w:rsid w:val="00E90757"/>
    <w:rsid w:val="00E952A8"/>
    <w:rsid w:val="00EA1161"/>
    <w:rsid w:val="00EA26D9"/>
    <w:rsid w:val="00EA5CCA"/>
    <w:rsid w:val="00EA7FB3"/>
    <w:rsid w:val="00EB0E8A"/>
    <w:rsid w:val="00EB46AF"/>
    <w:rsid w:val="00EC064C"/>
    <w:rsid w:val="00EC1850"/>
    <w:rsid w:val="00EC311A"/>
    <w:rsid w:val="00EC597F"/>
    <w:rsid w:val="00EC7D35"/>
    <w:rsid w:val="00ED03A6"/>
    <w:rsid w:val="00ED3B9D"/>
    <w:rsid w:val="00ED3C8A"/>
    <w:rsid w:val="00ED441C"/>
    <w:rsid w:val="00ED54FD"/>
    <w:rsid w:val="00EE10C0"/>
    <w:rsid w:val="00EE1828"/>
    <w:rsid w:val="00EE1F03"/>
    <w:rsid w:val="00EE72A3"/>
    <w:rsid w:val="00EF7585"/>
    <w:rsid w:val="00F01DF5"/>
    <w:rsid w:val="00F05367"/>
    <w:rsid w:val="00F0725F"/>
    <w:rsid w:val="00F1081D"/>
    <w:rsid w:val="00F1162C"/>
    <w:rsid w:val="00F16F2A"/>
    <w:rsid w:val="00F21F28"/>
    <w:rsid w:val="00F22392"/>
    <w:rsid w:val="00F23AEC"/>
    <w:rsid w:val="00F23C79"/>
    <w:rsid w:val="00F25697"/>
    <w:rsid w:val="00F37863"/>
    <w:rsid w:val="00F40B36"/>
    <w:rsid w:val="00F43B0C"/>
    <w:rsid w:val="00F45684"/>
    <w:rsid w:val="00F47925"/>
    <w:rsid w:val="00F503CE"/>
    <w:rsid w:val="00F522F3"/>
    <w:rsid w:val="00F54572"/>
    <w:rsid w:val="00F70E3D"/>
    <w:rsid w:val="00F742B4"/>
    <w:rsid w:val="00F75F6C"/>
    <w:rsid w:val="00F77C61"/>
    <w:rsid w:val="00F81B56"/>
    <w:rsid w:val="00F85FF6"/>
    <w:rsid w:val="00F86CED"/>
    <w:rsid w:val="00F93215"/>
    <w:rsid w:val="00F93847"/>
    <w:rsid w:val="00F94230"/>
    <w:rsid w:val="00F95B1E"/>
    <w:rsid w:val="00F9649B"/>
    <w:rsid w:val="00FA1052"/>
    <w:rsid w:val="00FA13EE"/>
    <w:rsid w:val="00FA2139"/>
    <w:rsid w:val="00FA22FC"/>
    <w:rsid w:val="00FA2430"/>
    <w:rsid w:val="00FA6076"/>
    <w:rsid w:val="00FA6C66"/>
    <w:rsid w:val="00FB2483"/>
    <w:rsid w:val="00FB304C"/>
    <w:rsid w:val="00FC047B"/>
    <w:rsid w:val="00FC3219"/>
    <w:rsid w:val="00FC7B1B"/>
    <w:rsid w:val="00FD127B"/>
    <w:rsid w:val="00FD265E"/>
    <w:rsid w:val="00FD5835"/>
    <w:rsid w:val="00FE4B35"/>
    <w:rsid w:val="00FE6563"/>
    <w:rsid w:val="00FF043D"/>
    <w:rsid w:val="00FF1253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739A6C2-3FD4-453E-A995-12C49E5C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C8A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59F9"/>
  </w:style>
  <w:style w:type="paragraph" w:styleId="Stopka">
    <w:name w:val="footer"/>
    <w:basedOn w:val="Normalny"/>
    <w:link w:val="StopkaZnak"/>
    <w:uiPriority w:val="99"/>
    <w:rsid w:val="0080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59F9"/>
  </w:style>
  <w:style w:type="paragraph" w:styleId="Tekstdymka">
    <w:name w:val="Balloon Text"/>
    <w:basedOn w:val="Normalny"/>
    <w:link w:val="TekstdymkaZnak"/>
    <w:uiPriority w:val="99"/>
    <w:semiHidden/>
    <w:rsid w:val="0080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59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D1B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B6C8A"/>
    <w:pPr>
      <w:ind w:left="720"/>
    </w:pPr>
  </w:style>
  <w:style w:type="paragraph" w:styleId="NormalnyWeb">
    <w:name w:val="Normal (Web)"/>
    <w:basedOn w:val="Normalny"/>
    <w:uiPriority w:val="99"/>
    <w:unhideWhenUsed/>
    <w:rsid w:val="002C79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C047B"/>
    <w:pPr>
      <w:spacing w:after="120" w:line="240" w:lineRule="auto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047B"/>
    <w:rPr>
      <w:rFonts w:cs="Calibri"/>
      <w:sz w:val="24"/>
      <w:szCs w:val="24"/>
    </w:rPr>
  </w:style>
  <w:style w:type="character" w:styleId="Hipercze">
    <w:name w:val="Hyperlink"/>
    <w:semiHidden/>
    <w:unhideWhenUsed/>
    <w:rsid w:val="00317D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317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08D0C-5CC8-4D54-B10F-385329C1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Jadach</dc:creator>
  <cp:lastModifiedBy>Marian masz. Szałda</cp:lastModifiedBy>
  <cp:revision>2</cp:revision>
  <cp:lastPrinted>2018-10-01T09:43:00Z</cp:lastPrinted>
  <dcterms:created xsi:type="dcterms:W3CDTF">2018-10-17T06:37:00Z</dcterms:created>
  <dcterms:modified xsi:type="dcterms:W3CDTF">2018-10-17T06:37:00Z</dcterms:modified>
</cp:coreProperties>
</file>